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AE" w:rsidRPr="00DE2843" w:rsidRDefault="00267DAE" w:rsidP="00DE2843">
      <w:pPr>
        <w:spacing w:line="276" w:lineRule="auto"/>
        <w:ind w:right="-35"/>
        <w:jc w:val="center"/>
        <w:rPr>
          <w:b/>
          <w:bCs/>
          <w:sz w:val="24"/>
          <w:szCs w:val="24"/>
        </w:rPr>
      </w:pPr>
      <w:r w:rsidRPr="00DE2843">
        <w:rPr>
          <w:b/>
          <w:bCs/>
          <w:sz w:val="24"/>
          <w:szCs w:val="24"/>
        </w:rPr>
        <w:t>T.C.</w:t>
      </w:r>
    </w:p>
    <w:p w:rsidR="00267DAE" w:rsidRPr="00DE2843" w:rsidRDefault="00267DAE" w:rsidP="00DE2843">
      <w:pPr>
        <w:pStyle w:val="Balk3"/>
        <w:spacing w:before="0" w:after="0" w:line="276" w:lineRule="auto"/>
        <w:ind w:right="-35"/>
        <w:jc w:val="center"/>
        <w:rPr>
          <w:rFonts w:ascii="Times New Roman" w:hAnsi="Times New Roman" w:cs="Times New Roman"/>
          <w:sz w:val="24"/>
          <w:szCs w:val="24"/>
        </w:rPr>
      </w:pPr>
      <w:r w:rsidRPr="00DE2843">
        <w:rPr>
          <w:rFonts w:ascii="Times New Roman" w:hAnsi="Times New Roman" w:cs="Times New Roman"/>
          <w:sz w:val="24"/>
          <w:szCs w:val="24"/>
        </w:rPr>
        <w:t>MİLLÎ EĞİTİM BAKANLIĞI</w:t>
      </w:r>
    </w:p>
    <w:p w:rsidR="00267DAE" w:rsidRPr="00DE2843" w:rsidRDefault="00267DAE" w:rsidP="00DE2843">
      <w:pPr>
        <w:spacing w:line="276" w:lineRule="auto"/>
        <w:ind w:right="-35"/>
        <w:jc w:val="center"/>
        <w:rPr>
          <w:b/>
          <w:bCs/>
          <w:sz w:val="24"/>
          <w:szCs w:val="24"/>
        </w:rPr>
      </w:pPr>
      <w:r w:rsidRPr="00DE2843">
        <w:rPr>
          <w:b/>
          <w:bCs/>
          <w:sz w:val="24"/>
          <w:szCs w:val="24"/>
        </w:rPr>
        <w:t>Öğretmen Yetiştirme ve Geliştirme Genel Müdürlüğü</w:t>
      </w:r>
    </w:p>
    <w:p w:rsidR="008C19A2" w:rsidRPr="00DE2843" w:rsidRDefault="008C19A2" w:rsidP="00DE2843">
      <w:pPr>
        <w:spacing w:line="276" w:lineRule="auto"/>
        <w:ind w:right="-35"/>
        <w:jc w:val="center"/>
        <w:rPr>
          <w:b/>
          <w:bCs/>
          <w:sz w:val="24"/>
          <w:szCs w:val="24"/>
        </w:rPr>
      </w:pPr>
    </w:p>
    <w:p w:rsidR="00267DAE" w:rsidRPr="00DE2843" w:rsidRDefault="00267DAE" w:rsidP="00DE2843">
      <w:pPr>
        <w:spacing w:line="276" w:lineRule="auto"/>
        <w:ind w:right="-35"/>
        <w:jc w:val="center"/>
        <w:rPr>
          <w:b/>
          <w:bCs/>
          <w:sz w:val="24"/>
          <w:szCs w:val="24"/>
        </w:rPr>
      </w:pPr>
      <w:r w:rsidRPr="00DE2843">
        <w:rPr>
          <w:b/>
          <w:bCs/>
          <w:sz w:val="24"/>
          <w:szCs w:val="24"/>
        </w:rPr>
        <w:t>Mesleki Gelişim Programı</w:t>
      </w:r>
    </w:p>
    <w:p w:rsidR="001E476D" w:rsidRPr="00DE2843" w:rsidRDefault="001E476D" w:rsidP="00DE2843">
      <w:pPr>
        <w:spacing w:line="276" w:lineRule="auto"/>
        <w:ind w:right="-35"/>
        <w:jc w:val="center"/>
        <w:rPr>
          <w:b/>
          <w:bCs/>
          <w:sz w:val="24"/>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232"/>
        <w:gridCol w:w="3147"/>
      </w:tblGrid>
      <w:tr w:rsidR="001E476D" w:rsidRPr="00DE2843" w:rsidTr="00DE2843">
        <w:trPr>
          <w:trHeight w:val="381"/>
        </w:trPr>
        <w:tc>
          <w:tcPr>
            <w:tcW w:w="3260" w:type="dxa"/>
            <w:tcBorders>
              <w:top w:val="single" w:sz="4" w:space="0" w:color="auto"/>
              <w:left w:val="single" w:sz="4" w:space="0" w:color="auto"/>
              <w:bottom w:val="single" w:sz="4" w:space="0" w:color="auto"/>
              <w:right w:val="single" w:sz="4" w:space="0" w:color="auto"/>
            </w:tcBorders>
            <w:hideMark/>
          </w:tcPr>
          <w:p w:rsidR="001E476D" w:rsidRPr="00DE2843" w:rsidRDefault="001E476D" w:rsidP="00DE2843">
            <w:pPr>
              <w:ind w:right="-35"/>
              <w:jc w:val="center"/>
              <w:rPr>
                <w:b/>
                <w:sz w:val="24"/>
                <w:szCs w:val="24"/>
              </w:rPr>
            </w:pPr>
            <w:r w:rsidRPr="00DE2843">
              <w:rPr>
                <w:b/>
                <w:sz w:val="24"/>
                <w:szCs w:val="24"/>
              </w:rPr>
              <w:t>ALAN</w:t>
            </w:r>
          </w:p>
        </w:tc>
        <w:tc>
          <w:tcPr>
            <w:tcW w:w="3232" w:type="dxa"/>
            <w:tcBorders>
              <w:top w:val="single" w:sz="4" w:space="0" w:color="auto"/>
              <w:left w:val="single" w:sz="4" w:space="0" w:color="auto"/>
              <w:bottom w:val="single" w:sz="4" w:space="0" w:color="auto"/>
              <w:right w:val="single" w:sz="4" w:space="0" w:color="auto"/>
            </w:tcBorders>
            <w:hideMark/>
          </w:tcPr>
          <w:p w:rsidR="001E476D" w:rsidRPr="00DE2843" w:rsidRDefault="001E476D" w:rsidP="00DE2843">
            <w:pPr>
              <w:ind w:right="-35"/>
              <w:jc w:val="center"/>
              <w:rPr>
                <w:b/>
                <w:sz w:val="24"/>
                <w:szCs w:val="24"/>
              </w:rPr>
            </w:pPr>
            <w:r w:rsidRPr="00DE2843">
              <w:rPr>
                <w:b/>
                <w:sz w:val="24"/>
                <w:szCs w:val="24"/>
              </w:rPr>
              <w:t>ALT ALAN</w:t>
            </w:r>
          </w:p>
        </w:tc>
        <w:tc>
          <w:tcPr>
            <w:tcW w:w="3147" w:type="dxa"/>
            <w:tcBorders>
              <w:top w:val="single" w:sz="4" w:space="0" w:color="auto"/>
              <w:left w:val="single" w:sz="4" w:space="0" w:color="auto"/>
              <w:bottom w:val="single" w:sz="4" w:space="0" w:color="auto"/>
              <w:right w:val="single" w:sz="4" w:space="0" w:color="auto"/>
            </w:tcBorders>
            <w:hideMark/>
          </w:tcPr>
          <w:p w:rsidR="001E476D" w:rsidRPr="00DE2843" w:rsidRDefault="001E476D" w:rsidP="00DE2843">
            <w:pPr>
              <w:ind w:right="-35"/>
              <w:jc w:val="center"/>
              <w:rPr>
                <w:b/>
                <w:sz w:val="24"/>
                <w:szCs w:val="24"/>
              </w:rPr>
            </w:pPr>
            <w:r w:rsidRPr="00DE2843">
              <w:rPr>
                <w:b/>
                <w:sz w:val="24"/>
                <w:szCs w:val="24"/>
              </w:rPr>
              <w:t>KODU</w:t>
            </w:r>
          </w:p>
        </w:tc>
      </w:tr>
      <w:tr w:rsidR="001E476D" w:rsidRPr="00DE2843" w:rsidTr="00DE2843">
        <w:trPr>
          <w:trHeight w:val="526"/>
        </w:trPr>
        <w:tc>
          <w:tcPr>
            <w:tcW w:w="3260" w:type="dxa"/>
            <w:tcBorders>
              <w:top w:val="single" w:sz="4" w:space="0" w:color="auto"/>
              <w:left w:val="single" w:sz="4" w:space="0" w:color="auto"/>
              <w:bottom w:val="single" w:sz="4" w:space="0" w:color="auto"/>
              <w:right w:val="single" w:sz="4" w:space="0" w:color="auto"/>
            </w:tcBorders>
            <w:vAlign w:val="center"/>
            <w:hideMark/>
          </w:tcPr>
          <w:p w:rsidR="001E476D" w:rsidRPr="00DE2843" w:rsidRDefault="00DF7F36" w:rsidP="00DE2843">
            <w:pPr>
              <w:ind w:right="-35"/>
              <w:rPr>
                <w:b/>
                <w:sz w:val="24"/>
                <w:szCs w:val="24"/>
              </w:rPr>
            </w:pPr>
            <w:r w:rsidRPr="00DE2843">
              <w:rPr>
                <w:b/>
                <w:sz w:val="24"/>
                <w:szCs w:val="24"/>
              </w:rPr>
              <w:t>Öğretmen Eğitimleri</w:t>
            </w:r>
          </w:p>
        </w:tc>
        <w:tc>
          <w:tcPr>
            <w:tcW w:w="3232" w:type="dxa"/>
            <w:tcBorders>
              <w:top w:val="single" w:sz="4" w:space="0" w:color="auto"/>
              <w:left w:val="single" w:sz="4" w:space="0" w:color="auto"/>
              <w:bottom w:val="single" w:sz="4" w:space="0" w:color="auto"/>
              <w:right w:val="single" w:sz="4" w:space="0" w:color="auto"/>
            </w:tcBorders>
            <w:vAlign w:val="center"/>
            <w:hideMark/>
          </w:tcPr>
          <w:p w:rsidR="001E476D" w:rsidRPr="00DE2843" w:rsidRDefault="00E8506D" w:rsidP="00DE2843">
            <w:pPr>
              <w:ind w:right="-35"/>
              <w:rPr>
                <w:b/>
                <w:sz w:val="24"/>
                <w:szCs w:val="24"/>
              </w:rPr>
            </w:pPr>
            <w:r w:rsidRPr="00DE2843">
              <w:rPr>
                <w:b/>
                <w:sz w:val="24"/>
                <w:szCs w:val="24"/>
              </w:rPr>
              <w:t>Genel Alan Eğitimleri</w:t>
            </w:r>
          </w:p>
        </w:tc>
        <w:tc>
          <w:tcPr>
            <w:tcW w:w="3147" w:type="dxa"/>
            <w:tcBorders>
              <w:top w:val="single" w:sz="4" w:space="0" w:color="auto"/>
              <w:left w:val="single" w:sz="4" w:space="0" w:color="auto"/>
              <w:bottom w:val="single" w:sz="4" w:space="0" w:color="auto"/>
              <w:right w:val="single" w:sz="4" w:space="0" w:color="auto"/>
            </w:tcBorders>
            <w:vAlign w:val="center"/>
            <w:hideMark/>
          </w:tcPr>
          <w:p w:rsidR="001E476D" w:rsidRPr="00DE2843" w:rsidRDefault="00781DCA" w:rsidP="00781DCA">
            <w:pPr>
              <w:ind w:right="-35"/>
              <w:rPr>
                <w:b/>
                <w:sz w:val="24"/>
                <w:szCs w:val="24"/>
              </w:rPr>
            </w:pPr>
            <w:r w:rsidRPr="00781DCA">
              <w:rPr>
                <w:b/>
                <w:sz w:val="24"/>
                <w:szCs w:val="24"/>
              </w:rPr>
              <w:t>2.01.03.01.181</w:t>
            </w:r>
          </w:p>
        </w:tc>
      </w:tr>
    </w:tbl>
    <w:p w:rsidR="00267DAE" w:rsidRPr="00DE2843" w:rsidRDefault="00267DAE" w:rsidP="00DE2843">
      <w:pPr>
        <w:spacing w:line="276" w:lineRule="auto"/>
        <w:ind w:right="-35"/>
        <w:jc w:val="both"/>
        <w:rPr>
          <w:sz w:val="24"/>
          <w:szCs w:val="24"/>
        </w:rPr>
      </w:pPr>
    </w:p>
    <w:p w:rsidR="00267DAE" w:rsidRPr="00DE2843" w:rsidRDefault="00267DAE" w:rsidP="00DE2843">
      <w:pPr>
        <w:spacing w:line="276" w:lineRule="auto"/>
        <w:ind w:right="-35"/>
        <w:jc w:val="both"/>
        <w:rPr>
          <w:b/>
          <w:bCs/>
          <w:sz w:val="24"/>
          <w:szCs w:val="24"/>
        </w:rPr>
      </w:pPr>
      <w:r w:rsidRPr="00DE2843">
        <w:rPr>
          <w:b/>
          <w:bCs/>
          <w:sz w:val="24"/>
          <w:szCs w:val="24"/>
        </w:rPr>
        <w:t>1. ETKİNLİĞİN ADI</w:t>
      </w:r>
    </w:p>
    <w:p w:rsidR="0036573F" w:rsidRPr="00DE2843" w:rsidRDefault="00560904" w:rsidP="00DE2843">
      <w:pPr>
        <w:ind w:right="-35"/>
        <w:jc w:val="both"/>
        <w:rPr>
          <w:sz w:val="24"/>
          <w:szCs w:val="24"/>
        </w:rPr>
      </w:pPr>
      <w:r>
        <w:rPr>
          <w:sz w:val="24"/>
          <w:szCs w:val="24"/>
        </w:rPr>
        <w:t xml:space="preserve">    </w:t>
      </w:r>
      <w:r w:rsidR="007C4197" w:rsidRPr="00DE2843">
        <w:rPr>
          <w:sz w:val="24"/>
          <w:szCs w:val="24"/>
        </w:rPr>
        <w:t xml:space="preserve">Bilim </w:t>
      </w:r>
      <w:r>
        <w:rPr>
          <w:sz w:val="24"/>
          <w:szCs w:val="24"/>
        </w:rPr>
        <w:t xml:space="preserve">Merkezleri </w:t>
      </w:r>
      <w:r w:rsidR="00420C6C">
        <w:rPr>
          <w:sz w:val="24"/>
          <w:szCs w:val="24"/>
        </w:rPr>
        <w:t xml:space="preserve">ve Bilim </w:t>
      </w:r>
      <w:r w:rsidR="007C4197" w:rsidRPr="00DE2843">
        <w:rPr>
          <w:sz w:val="24"/>
          <w:szCs w:val="24"/>
        </w:rPr>
        <w:t xml:space="preserve">Liderliği </w:t>
      </w:r>
      <w:r w:rsidR="00D52BA6" w:rsidRPr="00DE2843">
        <w:rPr>
          <w:sz w:val="24"/>
          <w:szCs w:val="24"/>
        </w:rPr>
        <w:t xml:space="preserve">Eğitimi </w:t>
      </w:r>
      <w:r w:rsidR="00EE5DF2" w:rsidRPr="00DE2843">
        <w:rPr>
          <w:sz w:val="24"/>
          <w:szCs w:val="24"/>
        </w:rPr>
        <w:t>Kursu</w:t>
      </w:r>
      <w:r w:rsidR="00136BD9" w:rsidRPr="00DE2843">
        <w:rPr>
          <w:sz w:val="24"/>
          <w:szCs w:val="24"/>
        </w:rPr>
        <w:t xml:space="preserve"> </w:t>
      </w:r>
      <w:r w:rsidR="00FE1EAC">
        <w:rPr>
          <w:sz w:val="24"/>
          <w:szCs w:val="24"/>
        </w:rPr>
        <w:t>2</w:t>
      </w:r>
    </w:p>
    <w:p w:rsidR="005343D5" w:rsidRPr="00DE2843" w:rsidRDefault="005343D5" w:rsidP="00DE2843">
      <w:pPr>
        <w:tabs>
          <w:tab w:val="left" w:pos="540"/>
        </w:tabs>
        <w:ind w:right="-35"/>
        <w:jc w:val="both"/>
        <w:rPr>
          <w:sz w:val="24"/>
          <w:szCs w:val="24"/>
        </w:rPr>
      </w:pPr>
    </w:p>
    <w:p w:rsidR="00513F2D" w:rsidRPr="00DE2843" w:rsidRDefault="00267DAE" w:rsidP="00DE2843">
      <w:pPr>
        <w:spacing w:line="276" w:lineRule="auto"/>
        <w:ind w:left="284" w:right="-35" w:hanging="284"/>
        <w:jc w:val="both"/>
        <w:rPr>
          <w:b/>
          <w:bCs/>
          <w:sz w:val="24"/>
          <w:szCs w:val="24"/>
        </w:rPr>
      </w:pPr>
      <w:r w:rsidRPr="00DE2843">
        <w:rPr>
          <w:b/>
          <w:bCs/>
          <w:sz w:val="24"/>
          <w:szCs w:val="24"/>
        </w:rPr>
        <w:t>2. ETKİNLİĞİN AMAÇLARI</w:t>
      </w:r>
    </w:p>
    <w:p w:rsidR="006C6F35" w:rsidRPr="00DE2843" w:rsidRDefault="00513F2D" w:rsidP="00DE2843">
      <w:pPr>
        <w:ind w:left="284" w:right="-35"/>
        <w:jc w:val="both"/>
        <w:rPr>
          <w:b/>
          <w:bCs/>
          <w:sz w:val="24"/>
          <w:szCs w:val="24"/>
        </w:rPr>
      </w:pPr>
      <w:r w:rsidRPr="00DE2843">
        <w:rPr>
          <w:sz w:val="24"/>
          <w:szCs w:val="24"/>
        </w:rPr>
        <w:t>Bu etkinlik; Bakanlığımıza bağlı okul/kurumlarda görev yapan öğretmenlere</w:t>
      </w:r>
      <w:r w:rsidR="00790EA8">
        <w:rPr>
          <w:sz w:val="24"/>
          <w:szCs w:val="24"/>
        </w:rPr>
        <w:t xml:space="preserve"> yönelik olarak Bilim Merkezi bulunan illerde;</w:t>
      </w:r>
      <w:r w:rsidRPr="00DE2843">
        <w:rPr>
          <w:sz w:val="24"/>
          <w:szCs w:val="24"/>
        </w:rPr>
        <w:t xml:space="preserve"> “</w:t>
      </w:r>
      <w:r w:rsidR="00CD3319" w:rsidRPr="00DE2843">
        <w:rPr>
          <w:sz w:val="24"/>
          <w:szCs w:val="24"/>
        </w:rPr>
        <w:t>Bilim Merkez</w:t>
      </w:r>
      <w:r w:rsidR="00A45155">
        <w:rPr>
          <w:sz w:val="24"/>
          <w:szCs w:val="24"/>
        </w:rPr>
        <w:t>leri</w:t>
      </w:r>
      <w:r w:rsidRPr="00DE2843">
        <w:rPr>
          <w:sz w:val="24"/>
          <w:szCs w:val="24"/>
        </w:rPr>
        <w:t xml:space="preserve">” ve </w:t>
      </w:r>
      <w:r w:rsidR="00CD3319" w:rsidRPr="00DE2843">
        <w:rPr>
          <w:sz w:val="24"/>
          <w:szCs w:val="24"/>
        </w:rPr>
        <w:t xml:space="preserve">“Bilim Liderliği” </w:t>
      </w:r>
      <w:r w:rsidRPr="00DE2843">
        <w:rPr>
          <w:sz w:val="24"/>
          <w:szCs w:val="24"/>
        </w:rPr>
        <w:t>uygulamaları hakkında</w:t>
      </w:r>
      <w:r w:rsidR="007C4197" w:rsidRPr="00DE2843">
        <w:rPr>
          <w:sz w:val="24"/>
          <w:szCs w:val="24"/>
        </w:rPr>
        <w:t xml:space="preserve"> bilimsel yaklaşım, araştırma ve sorgulama</w:t>
      </w:r>
      <w:r w:rsidRPr="00DE2843">
        <w:rPr>
          <w:sz w:val="24"/>
          <w:szCs w:val="24"/>
        </w:rPr>
        <w:t xml:space="preserve"> bilgi ve becerilerini arttırmak amacıyla düzenlenmiştir. Bu faaliyeti başarı ile tamamlayan her kursiyer;</w:t>
      </w:r>
    </w:p>
    <w:p w:rsidR="00796779" w:rsidRPr="00DE2843" w:rsidRDefault="00796779" w:rsidP="00DE2843">
      <w:pPr>
        <w:pStyle w:val="ListeParagraf"/>
        <w:numPr>
          <w:ilvl w:val="0"/>
          <w:numId w:val="4"/>
        </w:numPr>
        <w:spacing w:before="0" w:beforeAutospacing="0" w:after="0" w:afterAutospacing="0"/>
        <w:ind w:right="-35"/>
        <w:jc w:val="both"/>
        <w:rPr>
          <w:color w:val="000000" w:themeColor="text1"/>
        </w:rPr>
      </w:pPr>
      <w:r w:rsidRPr="00DE2843">
        <w:rPr>
          <w:color w:val="000000" w:themeColor="text1"/>
        </w:rPr>
        <w:t xml:space="preserve">Bilim tarihini kavramını açıklar. </w:t>
      </w:r>
    </w:p>
    <w:p w:rsidR="00796779" w:rsidRPr="00DE2843" w:rsidRDefault="00796779" w:rsidP="00DE2843">
      <w:pPr>
        <w:pStyle w:val="ListeParagraf"/>
        <w:numPr>
          <w:ilvl w:val="0"/>
          <w:numId w:val="4"/>
        </w:numPr>
        <w:spacing w:before="0" w:beforeAutospacing="0" w:after="0" w:afterAutospacing="0"/>
        <w:ind w:right="-35"/>
        <w:jc w:val="both"/>
        <w:rPr>
          <w:color w:val="000000" w:themeColor="text1"/>
        </w:rPr>
      </w:pPr>
      <w:r w:rsidRPr="00DE2843">
        <w:rPr>
          <w:color w:val="000000" w:themeColor="text1"/>
        </w:rPr>
        <w:t xml:space="preserve">Bilim tarihi kavramının özelliklerini açıklar. </w:t>
      </w:r>
    </w:p>
    <w:p w:rsidR="00796779" w:rsidRPr="00DE2843" w:rsidRDefault="00796779" w:rsidP="00DE2843">
      <w:pPr>
        <w:pStyle w:val="ListeParagraf"/>
        <w:numPr>
          <w:ilvl w:val="0"/>
          <w:numId w:val="4"/>
        </w:numPr>
        <w:spacing w:before="0" w:beforeAutospacing="0" w:after="0" w:afterAutospacing="0"/>
        <w:ind w:right="-35"/>
        <w:jc w:val="both"/>
        <w:rPr>
          <w:color w:val="000000" w:themeColor="text1"/>
        </w:rPr>
      </w:pPr>
      <w:r w:rsidRPr="00DE2843">
        <w:rPr>
          <w:color w:val="000000" w:themeColor="text1"/>
        </w:rPr>
        <w:t xml:space="preserve">Bilim tarihi ile ilgili temel bilgi ve veri kaynaklarını sınıflandırır. </w:t>
      </w:r>
    </w:p>
    <w:p w:rsidR="00796779" w:rsidRPr="00DE2843" w:rsidRDefault="00796779" w:rsidP="00DE2843">
      <w:pPr>
        <w:pStyle w:val="ListeParagraf"/>
        <w:numPr>
          <w:ilvl w:val="0"/>
          <w:numId w:val="4"/>
        </w:numPr>
        <w:spacing w:before="0" w:beforeAutospacing="0" w:after="0" w:afterAutospacing="0"/>
        <w:ind w:right="-35"/>
        <w:jc w:val="both"/>
        <w:rPr>
          <w:b/>
          <w:bCs/>
        </w:rPr>
      </w:pPr>
      <w:r w:rsidRPr="00DE2843">
        <w:rPr>
          <w:color w:val="000000" w:themeColor="text1"/>
        </w:rPr>
        <w:t>Bilim paradigmaları hakkında bilgi sahibi olur.</w:t>
      </w:r>
    </w:p>
    <w:p w:rsidR="00136549" w:rsidRPr="00DE2843" w:rsidRDefault="00136549" w:rsidP="00DE2843">
      <w:pPr>
        <w:pStyle w:val="ListeParagraf"/>
        <w:numPr>
          <w:ilvl w:val="0"/>
          <w:numId w:val="4"/>
        </w:numPr>
        <w:spacing w:before="0" w:beforeAutospacing="0" w:after="0" w:afterAutospacing="0"/>
        <w:ind w:right="-35"/>
        <w:jc w:val="both"/>
        <w:rPr>
          <w:b/>
          <w:bCs/>
        </w:rPr>
      </w:pPr>
      <w:r w:rsidRPr="00DE2843">
        <w:rPr>
          <w:bCs/>
        </w:rPr>
        <w:t xml:space="preserve">Astoronomi ile ilgili mevzuatı bilir. </w:t>
      </w:r>
    </w:p>
    <w:p w:rsidR="00136549" w:rsidRPr="00DE2843" w:rsidRDefault="00136549" w:rsidP="00DE2843">
      <w:pPr>
        <w:pStyle w:val="ListeParagraf"/>
        <w:numPr>
          <w:ilvl w:val="0"/>
          <w:numId w:val="4"/>
        </w:numPr>
        <w:spacing w:before="0" w:beforeAutospacing="0" w:after="0" w:afterAutospacing="0"/>
        <w:ind w:right="-35"/>
        <w:jc w:val="both"/>
        <w:rPr>
          <w:bCs/>
        </w:rPr>
      </w:pPr>
      <w:r w:rsidRPr="00DE2843">
        <w:rPr>
          <w:bCs/>
        </w:rPr>
        <w:t xml:space="preserve">Gezegenimizi tanır. </w:t>
      </w:r>
      <w:bookmarkStart w:id="0" w:name="_GoBack"/>
      <w:bookmarkEnd w:id="0"/>
    </w:p>
    <w:p w:rsidR="00136549" w:rsidRPr="00DE2843" w:rsidRDefault="0019482B" w:rsidP="00DE2843">
      <w:pPr>
        <w:pStyle w:val="ListeParagraf"/>
        <w:numPr>
          <w:ilvl w:val="0"/>
          <w:numId w:val="4"/>
        </w:numPr>
        <w:ind w:right="-35"/>
        <w:jc w:val="both"/>
        <w:rPr>
          <w:bCs/>
        </w:rPr>
      </w:pPr>
      <w:r w:rsidRPr="00DE2843">
        <w:rPr>
          <w:bCs/>
        </w:rPr>
        <w:t xml:space="preserve">Evreni ve dünyayı kavrar. </w:t>
      </w:r>
    </w:p>
    <w:p w:rsidR="00136549" w:rsidRPr="00DE2843" w:rsidRDefault="00136549" w:rsidP="00DE2843">
      <w:pPr>
        <w:pStyle w:val="ListeParagraf"/>
        <w:numPr>
          <w:ilvl w:val="0"/>
          <w:numId w:val="4"/>
        </w:numPr>
        <w:ind w:right="-35"/>
        <w:jc w:val="both"/>
        <w:rPr>
          <w:bCs/>
        </w:rPr>
      </w:pPr>
      <w:r w:rsidRPr="00DE2843">
        <w:rPr>
          <w:bCs/>
        </w:rPr>
        <w:t xml:space="preserve">Güneş, dünya ve ay konusunda bilinçlenir. </w:t>
      </w:r>
    </w:p>
    <w:p w:rsidR="00136549" w:rsidRPr="00DE2843" w:rsidRDefault="00136549" w:rsidP="00DE2843">
      <w:pPr>
        <w:pStyle w:val="ListeParagraf"/>
        <w:numPr>
          <w:ilvl w:val="0"/>
          <w:numId w:val="4"/>
        </w:numPr>
        <w:ind w:right="-35"/>
        <w:jc w:val="both"/>
        <w:rPr>
          <w:bCs/>
        </w:rPr>
      </w:pPr>
      <w:r w:rsidRPr="00DE2843">
        <w:rPr>
          <w:bCs/>
        </w:rPr>
        <w:t xml:space="preserve">Güneş sistemini kavrar. </w:t>
      </w:r>
    </w:p>
    <w:p w:rsidR="00136549" w:rsidRPr="00DE2843" w:rsidRDefault="00136549" w:rsidP="00DE2843">
      <w:pPr>
        <w:pStyle w:val="ListeParagraf"/>
        <w:numPr>
          <w:ilvl w:val="0"/>
          <w:numId w:val="4"/>
        </w:numPr>
        <w:ind w:right="-35"/>
        <w:jc w:val="both"/>
        <w:rPr>
          <w:bCs/>
        </w:rPr>
      </w:pPr>
      <w:r w:rsidRPr="00DE2843">
        <w:rPr>
          <w:bCs/>
        </w:rPr>
        <w:t xml:space="preserve">Güneş sistemi, gezegenler, meteor, göktaşı, astroit kavramlarını açıklar. </w:t>
      </w:r>
    </w:p>
    <w:p w:rsidR="00136549" w:rsidRPr="00DE2843" w:rsidRDefault="00136549" w:rsidP="00DE2843">
      <w:pPr>
        <w:pStyle w:val="ListeParagraf"/>
        <w:numPr>
          <w:ilvl w:val="0"/>
          <w:numId w:val="4"/>
        </w:numPr>
        <w:ind w:right="-35"/>
        <w:jc w:val="both"/>
        <w:rPr>
          <w:bCs/>
        </w:rPr>
      </w:pPr>
      <w:r w:rsidRPr="00DE2843">
        <w:rPr>
          <w:bCs/>
        </w:rPr>
        <w:t xml:space="preserve">Güneş Sistemi ve ötesini bilir. </w:t>
      </w:r>
    </w:p>
    <w:p w:rsidR="0019482B" w:rsidRPr="00DE2843" w:rsidRDefault="0019482B" w:rsidP="00DE2843">
      <w:pPr>
        <w:pStyle w:val="ListeParagraf"/>
        <w:numPr>
          <w:ilvl w:val="0"/>
          <w:numId w:val="4"/>
        </w:numPr>
        <w:ind w:right="-35"/>
        <w:jc w:val="both"/>
        <w:rPr>
          <w:bCs/>
        </w:rPr>
      </w:pPr>
      <w:r w:rsidRPr="00DE2843">
        <w:rPr>
          <w:bCs/>
        </w:rPr>
        <w:t>Evreni tanır.</w:t>
      </w:r>
    </w:p>
    <w:p w:rsidR="00136549" w:rsidRPr="00DE2843" w:rsidRDefault="00136549" w:rsidP="00DE2843">
      <w:pPr>
        <w:pStyle w:val="ListeParagraf"/>
        <w:numPr>
          <w:ilvl w:val="0"/>
          <w:numId w:val="4"/>
        </w:numPr>
        <w:ind w:right="-35"/>
        <w:jc w:val="both"/>
        <w:rPr>
          <w:bCs/>
        </w:rPr>
      </w:pPr>
      <w:r w:rsidRPr="00DE2843">
        <w:rPr>
          <w:bCs/>
        </w:rPr>
        <w:t xml:space="preserve">Uzay araştırmaları konusunda bilinçlenir. </w:t>
      </w:r>
    </w:p>
    <w:p w:rsidR="00136549" w:rsidRPr="00DE2843" w:rsidRDefault="00136549" w:rsidP="00DE2843">
      <w:pPr>
        <w:pStyle w:val="ListeParagraf"/>
        <w:numPr>
          <w:ilvl w:val="0"/>
          <w:numId w:val="4"/>
        </w:numPr>
        <w:ind w:right="-35"/>
        <w:jc w:val="both"/>
        <w:rPr>
          <w:bCs/>
        </w:rPr>
      </w:pPr>
      <w:r w:rsidRPr="00DE2843">
        <w:rPr>
          <w:bCs/>
        </w:rPr>
        <w:t xml:space="preserve">Teleskopu tanır. </w:t>
      </w:r>
    </w:p>
    <w:p w:rsidR="00136549" w:rsidRPr="00DE2843" w:rsidRDefault="00136549" w:rsidP="00DE2843">
      <w:pPr>
        <w:pStyle w:val="ListeParagraf"/>
        <w:numPr>
          <w:ilvl w:val="0"/>
          <w:numId w:val="4"/>
        </w:numPr>
        <w:ind w:right="-35"/>
        <w:jc w:val="both"/>
        <w:rPr>
          <w:bCs/>
        </w:rPr>
      </w:pPr>
      <w:r w:rsidRPr="00DE2843">
        <w:rPr>
          <w:bCs/>
        </w:rPr>
        <w:t xml:space="preserve">Teleskopun yapısını bilir. </w:t>
      </w:r>
    </w:p>
    <w:p w:rsidR="0019482B" w:rsidRPr="00DE2843" w:rsidRDefault="00136549" w:rsidP="00DE2843">
      <w:pPr>
        <w:pStyle w:val="ListeParagraf"/>
        <w:numPr>
          <w:ilvl w:val="0"/>
          <w:numId w:val="4"/>
        </w:numPr>
        <w:ind w:right="-35"/>
        <w:jc w:val="both"/>
        <w:rPr>
          <w:bCs/>
        </w:rPr>
      </w:pPr>
      <w:r w:rsidRPr="00DE2843">
        <w:rPr>
          <w:bCs/>
        </w:rPr>
        <w:t>Teleskopun nasıl kullanılacağını bilir.</w:t>
      </w:r>
    </w:p>
    <w:p w:rsidR="00136549" w:rsidRPr="00DE2843" w:rsidRDefault="00136549" w:rsidP="00DE2843">
      <w:pPr>
        <w:pStyle w:val="ListeParagraf"/>
        <w:numPr>
          <w:ilvl w:val="0"/>
          <w:numId w:val="4"/>
        </w:numPr>
        <w:ind w:right="-35"/>
        <w:jc w:val="both"/>
        <w:rPr>
          <w:bCs/>
        </w:rPr>
      </w:pPr>
      <w:r w:rsidRPr="00DE2843">
        <w:rPr>
          <w:bCs/>
        </w:rPr>
        <w:t xml:space="preserve">Bilim Merkezinde astronomi ile ilgili galeri, sergi ve atölyelere katılır. </w:t>
      </w:r>
    </w:p>
    <w:p w:rsidR="00136549" w:rsidRPr="00DE2843" w:rsidRDefault="00136549" w:rsidP="00DE2843">
      <w:pPr>
        <w:pStyle w:val="ListeParagraf"/>
        <w:numPr>
          <w:ilvl w:val="0"/>
          <w:numId w:val="4"/>
        </w:numPr>
        <w:ind w:right="-35"/>
        <w:jc w:val="both"/>
        <w:rPr>
          <w:bCs/>
        </w:rPr>
      </w:pPr>
      <w:r w:rsidRPr="00DE2843">
        <w:rPr>
          <w:bCs/>
        </w:rPr>
        <w:t xml:space="preserve">Bilim Merkezinde astronomi uygulamaları yapar. </w:t>
      </w:r>
    </w:p>
    <w:p w:rsidR="00136549" w:rsidRPr="00DE2843" w:rsidRDefault="00136549" w:rsidP="00DE2843">
      <w:pPr>
        <w:pStyle w:val="ListeParagraf"/>
        <w:numPr>
          <w:ilvl w:val="0"/>
          <w:numId w:val="4"/>
        </w:numPr>
        <w:ind w:right="-35"/>
        <w:jc w:val="both"/>
        <w:rPr>
          <w:bCs/>
        </w:rPr>
      </w:pPr>
      <w:r w:rsidRPr="00DE2843">
        <w:rPr>
          <w:bCs/>
        </w:rPr>
        <w:t xml:space="preserve">Bilim Merkezinde astronomi gözlemleri yapar. </w:t>
      </w:r>
    </w:p>
    <w:p w:rsidR="00FF1CF6" w:rsidRPr="00DE2843" w:rsidRDefault="00FF1CF6" w:rsidP="00DE2843">
      <w:pPr>
        <w:pStyle w:val="ListeParagraf"/>
        <w:numPr>
          <w:ilvl w:val="0"/>
          <w:numId w:val="4"/>
        </w:numPr>
        <w:ind w:right="-35"/>
        <w:jc w:val="both"/>
        <w:rPr>
          <w:bCs/>
        </w:rPr>
      </w:pPr>
      <w:r w:rsidRPr="00DE2843">
        <w:rPr>
          <w:bCs/>
        </w:rPr>
        <w:t xml:space="preserve">Bilim Merkezinde </w:t>
      </w:r>
      <w:r w:rsidR="00DB71FD" w:rsidRPr="00DE2843">
        <w:rPr>
          <w:bCs/>
        </w:rPr>
        <w:t>bulunan planetaryum gösterimlerine</w:t>
      </w:r>
      <w:r w:rsidRPr="00DE2843">
        <w:rPr>
          <w:bCs/>
        </w:rPr>
        <w:t xml:space="preserve"> katılır. </w:t>
      </w:r>
    </w:p>
    <w:p w:rsidR="002C6C50" w:rsidRPr="00DE2843" w:rsidRDefault="002C6C50" w:rsidP="00DE2843">
      <w:pPr>
        <w:pStyle w:val="ListeParagraf"/>
        <w:numPr>
          <w:ilvl w:val="0"/>
          <w:numId w:val="4"/>
        </w:numPr>
        <w:ind w:right="-35"/>
        <w:jc w:val="both"/>
        <w:rPr>
          <w:bCs/>
        </w:rPr>
      </w:pPr>
      <w:r w:rsidRPr="00DE2843">
        <w:rPr>
          <w:bCs/>
        </w:rPr>
        <w:t xml:space="preserve">Proje Tabanlı Öğrenme kavramını açıklar. </w:t>
      </w:r>
    </w:p>
    <w:p w:rsidR="002C6C50" w:rsidRPr="00DE2843" w:rsidRDefault="002C6C50" w:rsidP="00DE2843">
      <w:pPr>
        <w:pStyle w:val="ListeParagraf"/>
        <w:numPr>
          <w:ilvl w:val="0"/>
          <w:numId w:val="4"/>
        </w:numPr>
        <w:ind w:right="-35"/>
        <w:jc w:val="both"/>
        <w:rPr>
          <w:bCs/>
        </w:rPr>
      </w:pPr>
      <w:r w:rsidRPr="00DE2843">
        <w:rPr>
          <w:bCs/>
        </w:rPr>
        <w:t xml:space="preserve">Proje Tabanlı Öğrenmenin önemini açıklar. </w:t>
      </w:r>
    </w:p>
    <w:p w:rsidR="002C6C50" w:rsidRPr="00DE2843" w:rsidRDefault="002C6C50" w:rsidP="00DE2843">
      <w:pPr>
        <w:pStyle w:val="ListeParagraf"/>
        <w:numPr>
          <w:ilvl w:val="0"/>
          <w:numId w:val="4"/>
        </w:numPr>
        <w:ind w:right="-35"/>
        <w:jc w:val="both"/>
        <w:rPr>
          <w:bCs/>
        </w:rPr>
      </w:pPr>
      <w:r w:rsidRPr="00DE2843">
        <w:rPr>
          <w:bCs/>
        </w:rPr>
        <w:t xml:space="preserve">Proje Tabanlı Öğrenmenin Sınırlılıklarını açıklar. </w:t>
      </w:r>
    </w:p>
    <w:p w:rsidR="002C6C50" w:rsidRPr="00DE2843" w:rsidRDefault="002C6C50" w:rsidP="00DE2843">
      <w:pPr>
        <w:pStyle w:val="ListeParagraf"/>
        <w:numPr>
          <w:ilvl w:val="0"/>
          <w:numId w:val="4"/>
        </w:numPr>
        <w:ind w:right="-35"/>
        <w:jc w:val="both"/>
        <w:rPr>
          <w:bCs/>
        </w:rPr>
      </w:pPr>
      <w:r w:rsidRPr="00DE2843">
        <w:rPr>
          <w:bCs/>
        </w:rPr>
        <w:t xml:space="preserve">Proje Tabanlı Öğrenmenin ders aşamalarını öğrenir. </w:t>
      </w:r>
    </w:p>
    <w:p w:rsidR="002C6C50" w:rsidRPr="00DE2843" w:rsidRDefault="002C6C50" w:rsidP="00DE2843">
      <w:pPr>
        <w:pStyle w:val="ListeParagraf"/>
        <w:numPr>
          <w:ilvl w:val="0"/>
          <w:numId w:val="4"/>
        </w:numPr>
        <w:ind w:right="-35"/>
        <w:jc w:val="both"/>
        <w:rPr>
          <w:bCs/>
        </w:rPr>
      </w:pPr>
      <w:r w:rsidRPr="00DE2843">
        <w:rPr>
          <w:bCs/>
        </w:rPr>
        <w:t xml:space="preserve">Proje Tabanlı Öğrenmenin uygulama aşamalarını öğrenir. </w:t>
      </w:r>
    </w:p>
    <w:p w:rsidR="002C6C50" w:rsidRPr="00DE2843" w:rsidRDefault="002C6C50" w:rsidP="00DE2843">
      <w:pPr>
        <w:pStyle w:val="ListeParagraf"/>
        <w:numPr>
          <w:ilvl w:val="0"/>
          <w:numId w:val="4"/>
        </w:numPr>
        <w:ind w:right="-35"/>
        <w:jc w:val="both"/>
        <w:rPr>
          <w:bCs/>
        </w:rPr>
      </w:pPr>
      <w:r w:rsidRPr="00DE2843">
        <w:rPr>
          <w:bCs/>
        </w:rPr>
        <w:t xml:space="preserve">Proje Tabanlı Öğrenmenin değerlendirme aşamalarını bilir. </w:t>
      </w:r>
    </w:p>
    <w:p w:rsidR="00FF1CF6" w:rsidRPr="00DE2843" w:rsidRDefault="00FF1CF6" w:rsidP="00DE2843">
      <w:pPr>
        <w:pStyle w:val="ListeParagraf"/>
        <w:numPr>
          <w:ilvl w:val="0"/>
          <w:numId w:val="4"/>
        </w:numPr>
        <w:ind w:right="-35"/>
        <w:jc w:val="both"/>
        <w:rPr>
          <w:bCs/>
        </w:rPr>
      </w:pPr>
      <w:r w:rsidRPr="00DE2843">
        <w:rPr>
          <w:bCs/>
        </w:rPr>
        <w:t xml:space="preserve">Mikroskopu ve tarihsel gelişimini açıklar. </w:t>
      </w:r>
    </w:p>
    <w:p w:rsidR="00FF1CF6" w:rsidRPr="00DE2843" w:rsidRDefault="00FF1CF6" w:rsidP="00DE2843">
      <w:pPr>
        <w:pStyle w:val="ListeParagraf"/>
        <w:numPr>
          <w:ilvl w:val="0"/>
          <w:numId w:val="4"/>
        </w:numPr>
        <w:ind w:right="-35"/>
        <w:jc w:val="both"/>
        <w:rPr>
          <w:bCs/>
        </w:rPr>
      </w:pPr>
      <w:r w:rsidRPr="00DE2843">
        <w:rPr>
          <w:bCs/>
        </w:rPr>
        <w:t xml:space="preserve">Mikroskop kullanımı öğrenir. </w:t>
      </w:r>
    </w:p>
    <w:p w:rsidR="00136BD9" w:rsidRPr="00DE2843" w:rsidRDefault="00136BD9" w:rsidP="00DE2843">
      <w:pPr>
        <w:pStyle w:val="ListeParagraf"/>
        <w:numPr>
          <w:ilvl w:val="0"/>
          <w:numId w:val="4"/>
        </w:numPr>
        <w:ind w:right="-35"/>
        <w:jc w:val="both"/>
        <w:rPr>
          <w:b/>
          <w:bCs/>
        </w:rPr>
      </w:pPr>
      <w:r w:rsidRPr="00DE2843">
        <w:rPr>
          <w:bCs/>
        </w:rPr>
        <w:t xml:space="preserve">Disiplinlerarası ve disiplinlerötesi Eğitim ve Tasarım Düşüncesi hakkında bilgi sahibi olur. </w:t>
      </w:r>
    </w:p>
    <w:p w:rsidR="00136BD9" w:rsidRPr="00DE2843" w:rsidRDefault="00136BD9" w:rsidP="00617CC4">
      <w:pPr>
        <w:pStyle w:val="ListeParagraf"/>
        <w:numPr>
          <w:ilvl w:val="0"/>
          <w:numId w:val="4"/>
        </w:numPr>
        <w:ind w:left="426" w:right="248" w:firstLine="0"/>
        <w:jc w:val="both"/>
        <w:rPr>
          <w:b/>
          <w:bCs/>
        </w:rPr>
      </w:pPr>
      <w:r w:rsidRPr="00DE2843">
        <w:rPr>
          <w:bCs/>
        </w:rPr>
        <w:lastRenderedPageBreak/>
        <w:t xml:space="preserve">Tasarım Odaklı Düşünme Yaklaşımını açıklar. </w:t>
      </w:r>
    </w:p>
    <w:p w:rsidR="00136BD9" w:rsidRPr="00DE2843" w:rsidRDefault="00136BD9" w:rsidP="00617CC4">
      <w:pPr>
        <w:pStyle w:val="ListeParagraf"/>
        <w:numPr>
          <w:ilvl w:val="0"/>
          <w:numId w:val="4"/>
        </w:numPr>
        <w:ind w:left="426" w:right="248" w:firstLine="0"/>
        <w:jc w:val="both"/>
        <w:rPr>
          <w:b/>
          <w:bCs/>
        </w:rPr>
      </w:pPr>
      <w:r w:rsidRPr="00DE2843">
        <w:rPr>
          <w:bCs/>
        </w:rPr>
        <w:t xml:space="preserve">Günlük yaşam problemlerini belirler. </w:t>
      </w:r>
    </w:p>
    <w:p w:rsidR="00136BD9" w:rsidRPr="00DE2843" w:rsidRDefault="00136BD9" w:rsidP="00617CC4">
      <w:pPr>
        <w:pStyle w:val="ListeParagraf"/>
        <w:numPr>
          <w:ilvl w:val="0"/>
          <w:numId w:val="4"/>
        </w:numPr>
        <w:ind w:left="426" w:right="248" w:firstLine="0"/>
        <w:jc w:val="both"/>
        <w:rPr>
          <w:b/>
          <w:bCs/>
        </w:rPr>
      </w:pPr>
      <w:r w:rsidRPr="00DE2843">
        <w:rPr>
          <w:bCs/>
        </w:rPr>
        <w:t xml:space="preserve">Günlük yaşam problemlerine özgü inovatif çözümler geliştirir. </w:t>
      </w:r>
    </w:p>
    <w:p w:rsidR="00136BD9" w:rsidRPr="00DE2843" w:rsidRDefault="00136BD9" w:rsidP="00617CC4">
      <w:pPr>
        <w:pStyle w:val="ListeParagraf"/>
        <w:numPr>
          <w:ilvl w:val="0"/>
          <w:numId w:val="4"/>
        </w:numPr>
        <w:ind w:left="426" w:right="248" w:firstLine="0"/>
        <w:jc w:val="both"/>
        <w:rPr>
          <w:b/>
          <w:bCs/>
        </w:rPr>
      </w:pPr>
      <w:r w:rsidRPr="00DE2843">
        <w:rPr>
          <w:bCs/>
        </w:rPr>
        <w:t xml:space="preserve">İnovasyon tasarım modeli olarak tasarım geliştirme yöntem ve tekniklerini uygular. </w:t>
      </w:r>
    </w:p>
    <w:p w:rsidR="00136BD9" w:rsidRPr="00DE2843" w:rsidRDefault="00136BD9" w:rsidP="00617CC4">
      <w:pPr>
        <w:pStyle w:val="ListeParagraf"/>
        <w:numPr>
          <w:ilvl w:val="0"/>
          <w:numId w:val="4"/>
        </w:numPr>
        <w:ind w:left="426" w:right="248" w:firstLine="0"/>
        <w:jc w:val="both"/>
        <w:rPr>
          <w:b/>
          <w:bCs/>
        </w:rPr>
      </w:pPr>
      <w:r w:rsidRPr="00DE2843">
        <w:rPr>
          <w:bCs/>
        </w:rPr>
        <w:t xml:space="preserve">Tasarım odaklı girişimci bakış açısını kazanır. </w:t>
      </w:r>
    </w:p>
    <w:p w:rsidR="00136BD9" w:rsidRPr="00DE2843" w:rsidRDefault="00136BD9" w:rsidP="00617CC4">
      <w:pPr>
        <w:pStyle w:val="ListeParagraf"/>
        <w:numPr>
          <w:ilvl w:val="0"/>
          <w:numId w:val="4"/>
        </w:numPr>
        <w:ind w:left="426" w:right="248" w:firstLine="0"/>
        <w:jc w:val="both"/>
        <w:rPr>
          <w:b/>
          <w:bCs/>
        </w:rPr>
      </w:pPr>
      <w:r w:rsidRPr="00DE2843">
        <w:rPr>
          <w:bCs/>
        </w:rPr>
        <w:t xml:space="preserve">Tasarım Odaklı Düşünme Yaklaşımına yönelik ölçme ve değerlendirme araçları geliştirir. </w:t>
      </w:r>
    </w:p>
    <w:p w:rsidR="00136BD9" w:rsidRPr="00DE2843" w:rsidRDefault="00136BD9" w:rsidP="00617CC4">
      <w:pPr>
        <w:pStyle w:val="ListeParagraf"/>
        <w:numPr>
          <w:ilvl w:val="0"/>
          <w:numId w:val="4"/>
        </w:numPr>
        <w:ind w:left="426" w:right="248" w:firstLine="0"/>
        <w:jc w:val="both"/>
        <w:rPr>
          <w:b/>
          <w:bCs/>
        </w:rPr>
      </w:pPr>
      <w:r w:rsidRPr="00DE2843">
        <w:rPr>
          <w:bCs/>
        </w:rPr>
        <w:t>Yapay zeka hakkında bilgi sa</w:t>
      </w:r>
      <w:r w:rsidR="000434A1" w:rsidRPr="00DE2843">
        <w:rPr>
          <w:bCs/>
        </w:rPr>
        <w:t xml:space="preserve">hibi olur. </w:t>
      </w:r>
    </w:p>
    <w:p w:rsidR="00136549" w:rsidRPr="00DE2843" w:rsidRDefault="00136549" w:rsidP="00617CC4">
      <w:pPr>
        <w:pStyle w:val="ListeParagraf"/>
        <w:numPr>
          <w:ilvl w:val="0"/>
          <w:numId w:val="4"/>
        </w:numPr>
        <w:ind w:left="426" w:right="248" w:firstLine="0"/>
        <w:jc w:val="both"/>
        <w:rPr>
          <w:b/>
          <w:bCs/>
        </w:rPr>
      </w:pPr>
      <w:r w:rsidRPr="00DE2843">
        <w:rPr>
          <w:bCs/>
        </w:rPr>
        <w:t xml:space="preserve">Yapay zekanın tarihsel gelişimini açıklar. </w:t>
      </w:r>
    </w:p>
    <w:p w:rsidR="00136549" w:rsidRPr="00DE2843" w:rsidRDefault="00136549" w:rsidP="00617CC4">
      <w:pPr>
        <w:pStyle w:val="ListeParagraf"/>
        <w:numPr>
          <w:ilvl w:val="0"/>
          <w:numId w:val="4"/>
        </w:numPr>
        <w:ind w:left="426" w:right="248" w:firstLine="0"/>
        <w:jc w:val="both"/>
        <w:rPr>
          <w:b/>
          <w:bCs/>
        </w:rPr>
      </w:pPr>
      <w:r w:rsidRPr="00DE2843">
        <w:rPr>
          <w:bCs/>
        </w:rPr>
        <w:t xml:space="preserve">Eğitimde yapay zekanın kullanımını açıklar. </w:t>
      </w:r>
    </w:p>
    <w:p w:rsidR="00FF1CF6" w:rsidRPr="00DE2843" w:rsidRDefault="00FF1CF6" w:rsidP="00617CC4">
      <w:pPr>
        <w:pStyle w:val="ListeParagraf"/>
        <w:numPr>
          <w:ilvl w:val="0"/>
          <w:numId w:val="4"/>
        </w:numPr>
        <w:ind w:left="426" w:right="248" w:firstLine="0"/>
        <w:jc w:val="both"/>
        <w:rPr>
          <w:b/>
          <w:bCs/>
        </w:rPr>
      </w:pPr>
      <w:r w:rsidRPr="00DE2843">
        <w:rPr>
          <w:bCs/>
        </w:rPr>
        <w:t>VR gözlük kullanımını öğrenir.</w:t>
      </w:r>
    </w:p>
    <w:p w:rsidR="00FF1CF6" w:rsidRPr="00DE2843" w:rsidRDefault="00FF1CF6" w:rsidP="00617CC4">
      <w:pPr>
        <w:pStyle w:val="ListeParagraf"/>
        <w:numPr>
          <w:ilvl w:val="0"/>
          <w:numId w:val="4"/>
        </w:numPr>
        <w:ind w:left="426" w:right="248" w:firstLine="0"/>
        <w:jc w:val="both"/>
        <w:rPr>
          <w:b/>
          <w:bCs/>
        </w:rPr>
      </w:pPr>
      <w:r w:rsidRPr="00DE2843">
        <w:rPr>
          <w:bCs/>
        </w:rPr>
        <w:t xml:space="preserve">VR gözlüklerin eğitiminde kullanımı açıklar. </w:t>
      </w:r>
    </w:p>
    <w:p w:rsidR="00136549" w:rsidRPr="00DE2843" w:rsidRDefault="00136549" w:rsidP="00617CC4">
      <w:pPr>
        <w:pStyle w:val="ListeParagraf"/>
        <w:numPr>
          <w:ilvl w:val="0"/>
          <w:numId w:val="4"/>
        </w:numPr>
        <w:ind w:left="426" w:right="248" w:firstLine="0"/>
        <w:jc w:val="both"/>
        <w:rPr>
          <w:b/>
          <w:bCs/>
        </w:rPr>
      </w:pPr>
      <w:r w:rsidRPr="00DE2843">
        <w:rPr>
          <w:bCs/>
        </w:rPr>
        <w:t xml:space="preserve">İnsanın bellek yapısını açıklar. </w:t>
      </w:r>
    </w:p>
    <w:p w:rsidR="00136549" w:rsidRPr="00DE2843" w:rsidRDefault="00136549" w:rsidP="00617CC4">
      <w:pPr>
        <w:pStyle w:val="ListeParagraf"/>
        <w:numPr>
          <w:ilvl w:val="0"/>
          <w:numId w:val="4"/>
        </w:numPr>
        <w:ind w:left="426" w:right="248" w:firstLine="0"/>
        <w:jc w:val="both"/>
        <w:rPr>
          <w:bCs/>
        </w:rPr>
      </w:pPr>
      <w:r w:rsidRPr="00DE2843">
        <w:rPr>
          <w:bCs/>
        </w:rPr>
        <w:t xml:space="preserve">Bellek türlerini örneklendirerek açıklar. </w:t>
      </w:r>
    </w:p>
    <w:p w:rsidR="00136549" w:rsidRPr="00DE2843" w:rsidRDefault="00136549" w:rsidP="00617CC4">
      <w:pPr>
        <w:pStyle w:val="ListeParagraf"/>
        <w:numPr>
          <w:ilvl w:val="0"/>
          <w:numId w:val="4"/>
        </w:numPr>
        <w:ind w:left="426" w:right="248" w:firstLine="0"/>
        <w:jc w:val="both"/>
        <w:rPr>
          <w:bCs/>
        </w:rPr>
      </w:pPr>
      <w:r w:rsidRPr="00DE2843">
        <w:rPr>
          <w:bCs/>
        </w:rPr>
        <w:t xml:space="preserve">Öğrenme ve unutma stratejilerini öğrenir. </w:t>
      </w:r>
    </w:p>
    <w:p w:rsidR="00136549" w:rsidRPr="00DE2843" w:rsidRDefault="00136549" w:rsidP="00617CC4">
      <w:pPr>
        <w:pStyle w:val="ListeParagraf"/>
        <w:numPr>
          <w:ilvl w:val="0"/>
          <w:numId w:val="4"/>
        </w:numPr>
        <w:ind w:left="426" w:right="248" w:firstLine="0"/>
        <w:jc w:val="both"/>
        <w:rPr>
          <w:bCs/>
        </w:rPr>
      </w:pPr>
      <w:r w:rsidRPr="00DE2843">
        <w:rPr>
          <w:bCs/>
        </w:rPr>
        <w:t xml:space="preserve">Bellek sorunları hakkında bilgi sahibi olur. </w:t>
      </w:r>
    </w:p>
    <w:p w:rsidR="00136549" w:rsidRPr="00DE2843" w:rsidRDefault="00136549" w:rsidP="00617CC4">
      <w:pPr>
        <w:pStyle w:val="ListeParagraf"/>
        <w:numPr>
          <w:ilvl w:val="0"/>
          <w:numId w:val="4"/>
        </w:numPr>
        <w:ind w:left="426" w:right="248" w:firstLine="0"/>
        <w:jc w:val="both"/>
        <w:rPr>
          <w:bCs/>
        </w:rPr>
      </w:pPr>
      <w:r w:rsidRPr="00DE2843">
        <w:rPr>
          <w:bCs/>
        </w:rPr>
        <w:t xml:space="preserve">İnsan belleğinin nasıl daha iyi kullanılabileceğini kavrar. </w:t>
      </w:r>
    </w:p>
    <w:p w:rsidR="007C7786" w:rsidRPr="00DE2843" w:rsidRDefault="007C7786" w:rsidP="00617CC4">
      <w:pPr>
        <w:pStyle w:val="ListeParagraf"/>
        <w:numPr>
          <w:ilvl w:val="0"/>
          <w:numId w:val="4"/>
        </w:numPr>
        <w:ind w:left="426" w:right="248" w:firstLine="0"/>
        <w:jc w:val="both"/>
        <w:rPr>
          <w:b/>
          <w:bCs/>
        </w:rPr>
      </w:pPr>
      <w:r w:rsidRPr="00DE2843">
        <w:rPr>
          <w:color w:val="000000" w:themeColor="text1"/>
        </w:rPr>
        <w:t>Alanı ile ilgili konu ve kavramları analiz eder.</w:t>
      </w:r>
    </w:p>
    <w:p w:rsidR="007C7786" w:rsidRPr="00DE2843" w:rsidRDefault="007C7786" w:rsidP="00617CC4">
      <w:pPr>
        <w:pStyle w:val="ListeParagraf"/>
        <w:numPr>
          <w:ilvl w:val="0"/>
          <w:numId w:val="4"/>
        </w:numPr>
        <w:ind w:left="426" w:right="248" w:firstLine="0"/>
        <w:jc w:val="both"/>
        <w:rPr>
          <w:b/>
          <w:bCs/>
        </w:rPr>
      </w:pPr>
      <w:r w:rsidRPr="00DE2843">
        <w:rPr>
          <w:color w:val="000000" w:themeColor="text1"/>
        </w:rPr>
        <w:t>Alanının öğretiminde kullanılabilecek farklı strateji, yöntem ve teknikleri karşılaştırır.</w:t>
      </w:r>
    </w:p>
    <w:p w:rsidR="007C7786" w:rsidRPr="00DE2843" w:rsidRDefault="007C7786" w:rsidP="00617CC4">
      <w:pPr>
        <w:pStyle w:val="ListeParagraf"/>
        <w:numPr>
          <w:ilvl w:val="0"/>
          <w:numId w:val="4"/>
        </w:numPr>
        <w:ind w:left="426" w:right="248" w:firstLine="0"/>
        <w:jc w:val="both"/>
        <w:rPr>
          <w:b/>
          <w:bCs/>
        </w:rPr>
      </w:pPr>
      <w:r w:rsidRPr="00DE2843">
        <w:rPr>
          <w:color w:val="000000" w:themeColor="text1"/>
        </w:rPr>
        <w:t>Planlarını alanının öğretim programına uygun olarak hazırlar.</w:t>
      </w:r>
    </w:p>
    <w:p w:rsidR="007C7786" w:rsidRPr="00DE2843" w:rsidRDefault="007C7786" w:rsidP="00617CC4">
      <w:pPr>
        <w:pStyle w:val="ListeParagraf"/>
        <w:numPr>
          <w:ilvl w:val="0"/>
          <w:numId w:val="4"/>
        </w:numPr>
        <w:ind w:left="426" w:right="248" w:firstLine="0"/>
        <w:jc w:val="both"/>
        <w:rPr>
          <w:b/>
          <w:bCs/>
        </w:rPr>
      </w:pPr>
      <w:r w:rsidRPr="00DE2843">
        <w:rPr>
          <w:color w:val="000000" w:themeColor="text1"/>
        </w:rPr>
        <w:t>Alanının eğitim ve öğretimi için gerekli olan becerileri sergiler.</w:t>
      </w:r>
    </w:p>
    <w:p w:rsidR="003B004F" w:rsidRPr="00DE2843" w:rsidRDefault="003B004F" w:rsidP="00617CC4">
      <w:pPr>
        <w:pStyle w:val="ListeParagraf"/>
        <w:numPr>
          <w:ilvl w:val="0"/>
          <w:numId w:val="4"/>
        </w:numPr>
        <w:ind w:left="426" w:right="248" w:firstLine="0"/>
        <w:jc w:val="both"/>
        <w:rPr>
          <w:b/>
          <w:bCs/>
        </w:rPr>
      </w:pPr>
      <w:r w:rsidRPr="00DE2843">
        <w:rPr>
          <w:color w:val="000000" w:themeColor="text1"/>
        </w:rPr>
        <w:t>Meslektaşlarıyla bilgi ve deneyim paylaşımına açıktır.</w:t>
      </w:r>
    </w:p>
    <w:p w:rsidR="003B004F" w:rsidRPr="00DE2843" w:rsidRDefault="003B004F" w:rsidP="00617CC4">
      <w:pPr>
        <w:pStyle w:val="ListeParagraf"/>
        <w:numPr>
          <w:ilvl w:val="0"/>
          <w:numId w:val="4"/>
        </w:numPr>
        <w:ind w:left="426" w:right="248" w:firstLine="0"/>
        <w:jc w:val="both"/>
        <w:rPr>
          <w:b/>
          <w:bCs/>
        </w:rPr>
      </w:pPr>
      <w:r w:rsidRPr="00DE2843">
        <w:rPr>
          <w:color w:val="000000" w:themeColor="text1"/>
        </w:rPr>
        <w:t>Kişisel ve mesleki yönden kendisini geliştirmeye yönelik faaliyetlerde bulunur.</w:t>
      </w:r>
    </w:p>
    <w:p w:rsidR="00D12032" w:rsidRPr="00DE2843" w:rsidRDefault="00412D00" w:rsidP="00617CC4">
      <w:pPr>
        <w:spacing w:line="276" w:lineRule="auto"/>
        <w:ind w:left="426" w:right="248" w:hanging="284"/>
        <w:jc w:val="both"/>
        <w:rPr>
          <w:b/>
          <w:bCs/>
          <w:sz w:val="24"/>
          <w:szCs w:val="24"/>
        </w:rPr>
      </w:pPr>
      <w:r w:rsidRPr="00DE2843">
        <w:rPr>
          <w:b/>
          <w:bCs/>
          <w:sz w:val="24"/>
          <w:szCs w:val="24"/>
        </w:rPr>
        <w:t>3</w:t>
      </w:r>
      <w:r w:rsidR="00B82CD1" w:rsidRPr="00DE2843">
        <w:rPr>
          <w:b/>
          <w:bCs/>
          <w:sz w:val="24"/>
          <w:szCs w:val="24"/>
        </w:rPr>
        <w:t xml:space="preserve">. </w:t>
      </w:r>
      <w:r w:rsidR="00267DAE" w:rsidRPr="00DE2843">
        <w:rPr>
          <w:b/>
          <w:bCs/>
          <w:sz w:val="24"/>
          <w:szCs w:val="24"/>
        </w:rPr>
        <w:t>ETKİNLİĞİN SÜRESİ</w:t>
      </w:r>
    </w:p>
    <w:p w:rsidR="005343D5" w:rsidRPr="00DE2843" w:rsidRDefault="00CD3319" w:rsidP="00617CC4">
      <w:pPr>
        <w:ind w:left="426" w:right="248"/>
        <w:rPr>
          <w:sz w:val="24"/>
          <w:szCs w:val="24"/>
        </w:rPr>
      </w:pPr>
      <w:r w:rsidRPr="00DE2843">
        <w:rPr>
          <w:sz w:val="24"/>
          <w:szCs w:val="24"/>
        </w:rPr>
        <w:t>Faaliyetin süresi 4</w:t>
      </w:r>
      <w:r w:rsidR="005343D5" w:rsidRPr="00DE2843">
        <w:rPr>
          <w:sz w:val="24"/>
          <w:szCs w:val="24"/>
        </w:rPr>
        <w:t>0 ders saatidir</w:t>
      </w:r>
    </w:p>
    <w:p w:rsidR="005343D5" w:rsidRPr="00DE2843" w:rsidRDefault="005343D5" w:rsidP="00617CC4">
      <w:pPr>
        <w:spacing w:line="276" w:lineRule="auto"/>
        <w:ind w:left="426" w:right="248"/>
        <w:jc w:val="both"/>
        <w:rPr>
          <w:b/>
          <w:bCs/>
          <w:sz w:val="24"/>
          <w:szCs w:val="24"/>
        </w:rPr>
      </w:pPr>
    </w:p>
    <w:p w:rsidR="00D12032" w:rsidRPr="00DE2843" w:rsidRDefault="00412D00" w:rsidP="00617CC4">
      <w:pPr>
        <w:spacing w:line="276" w:lineRule="auto"/>
        <w:ind w:left="426" w:right="248" w:hanging="284"/>
        <w:jc w:val="both"/>
        <w:rPr>
          <w:b/>
          <w:bCs/>
          <w:sz w:val="24"/>
          <w:szCs w:val="24"/>
        </w:rPr>
      </w:pPr>
      <w:r w:rsidRPr="00DE2843">
        <w:rPr>
          <w:b/>
          <w:bCs/>
          <w:sz w:val="24"/>
          <w:szCs w:val="24"/>
        </w:rPr>
        <w:t>4</w:t>
      </w:r>
      <w:r w:rsidR="00267DAE" w:rsidRPr="00DE2843">
        <w:rPr>
          <w:b/>
          <w:bCs/>
          <w:sz w:val="24"/>
          <w:szCs w:val="24"/>
        </w:rPr>
        <w:t>. ETKİNLİĞİN HEDEF KİTLESİ</w:t>
      </w:r>
    </w:p>
    <w:p w:rsidR="00321EB9" w:rsidRPr="00DE2843" w:rsidRDefault="00B82CD1" w:rsidP="00617CC4">
      <w:pPr>
        <w:widowControl w:val="0"/>
        <w:autoSpaceDE w:val="0"/>
        <w:autoSpaceDN w:val="0"/>
        <w:adjustRightInd w:val="0"/>
        <w:ind w:left="426" w:right="248" w:hanging="284"/>
        <w:rPr>
          <w:rFonts w:eastAsia="Calibri"/>
          <w:sz w:val="24"/>
          <w:szCs w:val="24"/>
        </w:rPr>
      </w:pPr>
      <w:r w:rsidRPr="00DE2843">
        <w:rPr>
          <w:rFonts w:eastAsia="Calibri"/>
          <w:sz w:val="24"/>
          <w:szCs w:val="24"/>
        </w:rPr>
        <w:t xml:space="preserve"> </w:t>
      </w:r>
      <w:r w:rsidR="001F2390" w:rsidRPr="00DE2843">
        <w:rPr>
          <w:rFonts w:eastAsia="Calibri"/>
          <w:sz w:val="24"/>
          <w:szCs w:val="24"/>
        </w:rPr>
        <w:t xml:space="preserve">  </w:t>
      </w:r>
      <w:r w:rsidRPr="00DE2843">
        <w:rPr>
          <w:rFonts w:eastAsia="Calibri"/>
          <w:sz w:val="24"/>
          <w:szCs w:val="24"/>
        </w:rPr>
        <w:t xml:space="preserve"> </w:t>
      </w:r>
      <w:r w:rsidR="00321EB9" w:rsidRPr="00DE2843">
        <w:rPr>
          <w:rFonts w:eastAsia="Calibri"/>
          <w:sz w:val="24"/>
          <w:szCs w:val="24"/>
        </w:rPr>
        <w:t xml:space="preserve">Bakanlığımıza bağlı okul/kurumlarda görev yapan </w:t>
      </w:r>
      <w:r w:rsidR="00B33725">
        <w:rPr>
          <w:rFonts w:eastAsia="Calibri"/>
          <w:sz w:val="24"/>
          <w:szCs w:val="24"/>
        </w:rPr>
        <w:t>tüm öğretmenler ve okul yöneticileri.</w:t>
      </w:r>
    </w:p>
    <w:p w:rsidR="0036573F" w:rsidRPr="00DE2843" w:rsidRDefault="0036573F" w:rsidP="00617CC4">
      <w:pPr>
        <w:tabs>
          <w:tab w:val="left" w:pos="540"/>
        </w:tabs>
        <w:ind w:left="426" w:right="248"/>
        <w:jc w:val="both"/>
        <w:rPr>
          <w:b/>
          <w:bCs/>
          <w:sz w:val="24"/>
          <w:szCs w:val="24"/>
        </w:rPr>
      </w:pPr>
    </w:p>
    <w:p w:rsidR="00D12032" w:rsidRPr="00DE2843" w:rsidRDefault="00412D00" w:rsidP="00617CC4">
      <w:pPr>
        <w:spacing w:line="276" w:lineRule="auto"/>
        <w:ind w:left="426" w:right="248" w:hanging="284"/>
        <w:jc w:val="both"/>
        <w:rPr>
          <w:b/>
          <w:bCs/>
          <w:sz w:val="24"/>
          <w:szCs w:val="24"/>
        </w:rPr>
      </w:pPr>
      <w:r w:rsidRPr="00DE2843">
        <w:rPr>
          <w:b/>
          <w:bCs/>
          <w:sz w:val="24"/>
          <w:szCs w:val="24"/>
        </w:rPr>
        <w:t>5</w:t>
      </w:r>
      <w:r w:rsidR="00267DAE" w:rsidRPr="00DE2843">
        <w:rPr>
          <w:b/>
          <w:bCs/>
          <w:sz w:val="24"/>
          <w:szCs w:val="24"/>
        </w:rPr>
        <w:t>. ETKİNLİĞİN UYGULANMASI İLE İLGİLİ AÇIKLAMALAR</w:t>
      </w:r>
    </w:p>
    <w:p w:rsidR="005343D5" w:rsidRPr="00DE2843" w:rsidRDefault="002C5754" w:rsidP="00617CC4">
      <w:pPr>
        <w:pStyle w:val="ListeParagraf"/>
        <w:numPr>
          <w:ilvl w:val="1"/>
          <w:numId w:val="1"/>
        </w:numPr>
        <w:spacing w:before="0" w:beforeAutospacing="0" w:after="0" w:afterAutospacing="0"/>
        <w:ind w:left="426" w:right="248" w:firstLine="0"/>
        <w:contextualSpacing/>
        <w:jc w:val="both"/>
      </w:pPr>
      <w:r w:rsidRPr="00DE2843">
        <w:t>Eğitim görevlisi olarak</w:t>
      </w:r>
      <w:r w:rsidR="007C4197" w:rsidRPr="00DE2843">
        <w:t>,</w:t>
      </w:r>
      <w:r w:rsidRPr="00DE2843">
        <w:t xml:space="preserve"> </w:t>
      </w:r>
      <w:r w:rsidR="007C4197" w:rsidRPr="00DE2843">
        <w:t>Bilim Merkez</w:t>
      </w:r>
      <w:r w:rsidR="00A45155">
        <w:t>ler</w:t>
      </w:r>
      <w:r w:rsidR="007C4197" w:rsidRPr="00DE2843">
        <w:t xml:space="preserve">inin uzman eğitmenleri ile birlikte </w:t>
      </w:r>
      <w:r w:rsidRPr="00DE2843">
        <w:t>alanında</w:t>
      </w:r>
      <w:r w:rsidR="00D70AB7" w:rsidRPr="00DE2843">
        <w:t xml:space="preserve"> </w:t>
      </w:r>
      <w:r w:rsidRPr="00DE2843">
        <w:t>uzman</w:t>
      </w:r>
      <w:r w:rsidR="007C4197" w:rsidRPr="00DE2843">
        <w:t xml:space="preserve"> </w:t>
      </w:r>
      <w:r w:rsidR="005343D5" w:rsidRPr="00DE2843">
        <w:t>akademisyen</w:t>
      </w:r>
      <w:r w:rsidR="007C4197" w:rsidRPr="00DE2843">
        <w:t>ler</w:t>
      </w:r>
      <w:r w:rsidR="00970EA0">
        <w:t xml:space="preserve"> görev alacaktır.</w:t>
      </w:r>
    </w:p>
    <w:p w:rsidR="005343D5" w:rsidRPr="00DE2843" w:rsidRDefault="005343D5" w:rsidP="00617CC4">
      <w:pPr>
        <w:pStyle w:val="ListeParagraf"/>
        <w:numPr>
          <w:ilvl w:val="1"/>
          <w:numId w:val="1"/>
        </w:numPr>
        <w:spacing w:before="0" w:beforeAutospacing="0" w:after="0" w:afterAutospacing="0"/>
        <w:ind w:left="426" w:right="248" w:firstLine="0"/>
        <w:contextualSpacing/>
        <w:jc w:val="both"/>
      </w:pPr>
      <w:r w:rsidRPr="00DE2843">
        <w:t>Eğitim ortamı katılımcıların etkin iletişim kurabileceği biçimde düzenlenecektir.</w:t>
      </w:r>
    </w:p>
    <w:p w:rsidR="005343D5" w:rsidRPr="00DE2843" w:rsidRDefault="005343D5" w:rsidP="00617CC4">
      <w:pPr>
        <w:pStyle w:val="ListeParagraf"/>
        <w:numPr>
          <w:ilvl w:val="1"/>
          <w:numId w:val="1"/>
        </w:numPr>
        <w:spacing w:before="0" w:beforeAutospacing="0" w:after="0" w:afterAutospacing="0"/>
        <w:ind w:left="426" w:right="248" w:firstLine="0"/>
        <w:contextualSpacing/>
        <w:jc w:val="both"/>
      </w:pPr>
      <w:r w:rsidRPr="00DE2843">
        <w:t>Eğitim internet bağlantılı bilgisayar ve projeksiyon cihazı ya da etkileşimli tahtanın bulunduğu eğitim ortamında gerçekleştirilecektir. Eğitim içerikleri uygun materyallerle desteklenecektir.</w:t>
      </w:r>
    </w:p>
    <w:p w:rsidR="00AE3AE4" w:rsidRPr="00DE2843" w:rsidRDefault="0092716C" w:rsidP="00617CC4">
      <w:pPr>
        <w:pStyle w:val="ListeParagraf"/>
        <w:numPr>
          <w:ilvl w:val="1"/>
          <w:numId w:val="1"/>
        </w:numPr>
        <w:spacing w:before="0" w:beforeAutospacing="0" w:after="0" w:afterAutospacing="0"/>
        <w:ind w:left="426" w:right="248" w:firstLine="0"/>
        <w:contextualSpacing/>
        <w:jc w:val="both"/>
      </w:pPr>
      <w:r w:rsidRPr="00DE2843">
        <w:t xml:space="preserve">Katılımcı sayısı </w:t>
      </w:r>
      <w:r w:rsidR="00057E2B" w:rsidRPr="00DE2843">
        <w:t xml:space="preserve">en </w:t>
      </w:r>
      <w:r w:rsidRPr="00DE2843">
        <w:t>az</w:t>
      </w:r>
      <w:r w:rsidR="00CD3319" w:rsidRPr="00DE2843">
        <w:t xml:space="preserve"> 2</w:t>
      </w:r>
      <w:r w:rsidR="00AE3AE4" w:rsidRPr="00DE2843">
        <w:t>0 olacak şekilde planlanacaktır.</w:t>
      </w:r>
    </w:p>
    <w:p w:rsidR="002F39CA" w:rsidRPr="00DE2843" w:rsidRDefault="00970EA0" w:rsidP="00617CC4">
      <w:pPr>
        <w:pStyle w:val="ListeParagraf"/>
        <w:numPr>
          <w:ilvl w:val="1"/>
          <w:numId w:val="1"/>
        </w:numPr>
        <w:spacing w:before="0" w:beforeAutospacing="0" w:after="0" w:afterAutospacing="0"/>
        <w:ind w:left="426" w:right="248" w:firstLine="0"/>
        <w:contextualSpacing/>
        <w:jc w:val="both"/>
      </w:pPr>
      <w:r>
        <w:t>Bu faaliyet merkezî</w:t>
      </w:r>
      <w:r w:rsidR="004978B1" w:rsidRPr="00DE2843">
        <w:t>/mahalli olarak düzenlenecektir.</w:t>
      </w:r>
    </w:p>
    <w:p w:rsidR="005343D5" w:rsidRPr="00DE2843" w:rsidRDefault="005343D5" w:rsidP="00617CC4">
      <w:pPr>
        <w:pStyle w:val="ListeParagraf"/>
        <w:numPr>
          <w:ilvl w:val="1"/>
          <w:numId w:val="1"/>
        </w:numPr>
        <w:spacing w:before="0" w:beforeAutospacing="0" w:after="0" w:afterAutospacing="0"/>
        <w:ind w:left="426" w:right="248" w:firstLine="0"/>
        <w:contextualSpacing/>
        <w:jc w:val="both"/>
      </w:pPr>
      <w:r w:rsidRPr="00DE2843">
        <w:t xml:space="preserve">Katılımcı sayısı dikkate alınarak ortamda gerekli ışık ve ses düzeni sağlanacaktır. </w:t>
      </w:r>
    </w:p>
    <w:p w:rsidR="007C4197" w:rsidRPr="00DE2843" w:rsidRDefault="00D938D0" w:rsidP="00617CC4">
      <w:pPr>
        <w:pStyle w:val="ListeParagraf"/>
        <w:numPr>
          <w:ilvl w:val="1"/>
          <w:numId w:val="1"/>
        </w:numPr>
        <w:spacing w:before="0" w:beforeAutospacing="0" w:after="0" w:afterAutospacing="0"/>
        <w:ind w:left="426" w:right="248" w:firstLine="0"/>
        <w:contextualSpacing/>
        <w:jc w:val="both"/>
      </w:pPr>
      <w:r>
        <w:t>Eğitim</w:t>
      </w:r>
      <w:r w:rsidR="00A45155">
        <w:t xml:space="preserve"> Bilim Merkezlerinin</w:t>
      </w:r>
      <w:r w:rsidR="007C4197" w:rsidRPr="00DE2843">
        <w:t xml:space="preserve"> laboratuvar, atölye, galeri alanları ve konferans salonunda organize edilecektir.</w:t>
      </w:r>
    </w:p>
    <w:p w:rsidR="00412D00" w:rsidRPr="00DE2843" w:rsidRDefault="00F21745" w:rsidP="009F0965">
      <w:pPr>
        <w:pStyle w:val="ListeParagraf"/>
        <w:numPr>
          <w:ilvl w:val="1"/>
          <w:numId w:val="1"/>
        </w:numPr>
        <w:spacing w:before="0" w:beforeAutospacing="0" w:after="0" w:afterAutospacing="0"/>
        <w:ind w:right="248"/>
        <w:contextualSpacing/>
        <w:jc w:val="both"/>
      </w:pPr>
      <w:r w:rsidRPr="00DE2843">
        <w:t xml:space="preserve">Bilim </w:t>
      </w:r>
      <w:r w:rsidR="00CC0AA8">
        <w:t>Merkezleri</w:t>
      </w:r>
      <w:r w:rsidR="00420C6C">
        <w:t xml:space="preserve"> ve Bilim</w:t>
      </w:r>
      <w:r w:rsidR="00CC0AA8">
        <w:t xml:space="preserve"> </w:t>
      </w:r>
      <w:r w:rsidRPr="00DE2843">
        <w:t xml:space="preserve">Liderliği </w:t>
      </w:r>
      <w:r w:rsidR="00A45155">
        <w:t xml:space="preserve">Eğitimi </w:t>
      </w:r>
      <w:r w:rsidRPr="00DE2843">
        <w:t>Kursu 2</w:t>
      </w:r>
      <w:r w:rsidR="00337DC9">
        <w:t xml:space="preserve"> ‘yi</w:t>
      </w:r>
      <w:r w:rsidR="007C4197" w:rsidRPr="00DE2843">
        <w:t xml:space="preserve"> </w:t>
      </w:r>
      <w:r w:rsidR="00337DC9">
        <w:t>başarı ile tamamlayanlar</w:t>
      </w:r>
      <w:r w:rsidR="009F0965" w:rsidRPr="009F0965">
        <w:t xml:space="preserve"> Bilim </w:t>
      </w:r>
      <w:r w:rsidR="00CC0AA8">
        <w:t xml:space="preserve">Merkezleri </w:t>
      </w:r>
      <w:r w:rsidR="00420C6C">
        <w:t xml:space="preserve">ve Bilim </w:t>
      </w:r>
      <w:r w:rsidR="009F0965" w:rsidRPr="009F0965">
        <w:t xml:space="preserve">Liderliği </w:t>
      </w:r>
      <w:r w:rsidR="00A45155">
        <w:t xml:space="preserve">Eğitimi </w:t>
      </w:r>
      <w:r w:rsidR="009F0965" w:rsidRPr="009F0965">
        <w:t>Kursu</w:t>
      </w:r>
      <w:r w:rsidR="00337DC9">
        <w:t xml:space="preserve"> </w:t>
      </w:r>
      <w:r w:rsidRPr="00DE2843">
        <w:t>3’ü</w:t>
      </w:r>
      <w:r w:rsidR="007C4197" w:rsidRPr="00DE2843">
        <w:t xml:space="preserve"> almaya hak kazanacaktır.</w:t>
      </w:r>
    </w:p>
    <w:p w:rsidR="00412D00" w:rsidRDefault="00412D00" w:rsidP="00DE2843">
      <w:pPr>
        <w:ind w:left="426" w:right="107"/>
        <w:jc w:val="both"/>
        <w:rPr>
          <w:b/>
          <w:bCs/>
          <w:sz w:val="24"/>
          <w:szCs w:val="24"/>
        </w:rPr>
      </w:pPr>
    </w:p>
    <w:p w:rsidR="00830F8F" w:rsidRDefault="00830F8F" w:rsidP="00DE2843">
      <w:pPr>
        <w:ind w:left="426" w:right="107"/>
        <w:jc w:val="both"/>
        <w:rPr>
          <w:b/>
          <w:bCs/>
          <w:sz w:val="24"/>
          <w:szCs w:val="24"/>
        </w:rPr>
      </w:pPr>
    </w:p>
    <w:p w:rsidR="00830F8F" w:rsidRDefault="00830F8F" w:rsidP="00DE2843">
      <w:pPr>
        <w:ind w:left="426" w:right="107"/>
        <w:jc w:val="both"/>
        <w:rPr>
          <w:b/>
          <w:bCs/>
          <w:sz w:val="24"/>
          <w:szCs w:val="24"/>
        </w:rPr>
      </w:pPr>
    </w:p>
    <w:p w:rsidR="00830F8F" w:rsidRDefault="00830F8F" w:rsidP="00DE2843">
      <w:pPr>
        <w:ind w:left="426" w:right="107"/>
        <w:jc w:val="both"/>
        <w:rPr>
          <w:b/>
          <w:bCs/>
          <w:sz w:val="24"/>
          <w:szCs w:val="24"/>
        </w:rPr>
      </w:pPr>
    </w:p>
    <w:p w:rsidR="00830F8F" w:rsidRPr="00DE2843" w:rsidRDefault="00830F8F" w:rsidP="00DE2843">
      <w:pPr>
        <w:ind w:left="426" w:right="107"/>
        <w:jc w:val="both"/>
        <w:rPr>
          <w:b/>
          <w:bCs/>
          <w:sz w:val="24"/>
          <w:szCs w:val="24"/>
        </w:rPr>
      </w:pPr>
    </w:p>
    <w:p w:rsidR="00267DAE" w:rsidRPr="00DE2843" w:rsidRDefault="00412D00" w:rsidP="006F52D7">
      <w:pPr>
        <w:ind w:left="142" w:right="107"/>
        <w:jc w:val="both"/>
        <w:rPr>
          <w:b/>
          <w:bCs/>
          <w:sz w:val="24"/>
          <w:szCs w:val="24"/>
        </w:rPr>
      </w:pPr>
      <w:r w:rsidRPr="00DE2843">
        <w:rPr>
          <w:b/>
          <w:bCs/>
          <w:sz w:val="24"/>
          <w:szCs w:val="24"/>
        </w:rPr>
        <w:lastRenderedPageBreak/>
        <w:t>6</w:t>
      </w:r>
      <w:r w:rsidR="00267DAE" w:rsidRPr="00DE2843">
        <w:rPr>
          <w:b/>
          <w:bCs/>
          <w:sz w:val="24"/>
          <w:szCs w:val="24"/>
        </w:rPr>
        <w:t>. ETKİNLİĞİN İÇERİĞİ</w:t>
      </w:r>
    </w:p>
    <w:p w:rsidR="005343D5" w:rsidRPr="00830F8F" w:rsidRDefault="005343D5" w:rsidP="006F52D7">
      <w:pPr>
        <w:tabs>
          <w:tab w:val="left" w:pos="360"/>
        </w:tabs>
        <w:ind w:left="142" w:right="107"/>
        <w:rPr>
          <w:b/>
        </w:rPr>
      </w:pPr>
      <w:r w:rsidRPr="00830F8F">
        <w:rPr>
          <w:b/>
        </w:rPr>
        <w:t>Konuların Dağılım Tablosu</w:t>
      </w:r>
    </w:p>
    <w:tbl>
      <w:tblPr>
        <w:tblStyle w:val="TabloKlavuzu"/>
        <w:tblW w:w="9781" w:type="dxa"/>
        <w:tblInd w:w="137" w:type="dxa"/>
        <w:tblLook w:val="04A0" w:firstRow="1" w:lastRow="0" w:firstColumn="1" w:lastColumn="0" w:noHBand="0" w:noVBand="1"/>
      </w:tblPr>
      <w:tblGrid>
        <w:gridCol w:w="7513"/>
        <w:gridCol w:w="2268"/>
      </w:tblGrid>
      <w:tr w:rsidR="002F39CA" w:rsidRPr="00DE2843" w:rsidTr="0093425C">
        <w:trPr>
          <w:trHeight w:val="245"/>
        </w:trPr>
        <w:tc>
          <w:tcPr>
            <w:tcW w:w="7513" w:type="dxa"/>
          </w:tcPr>
          <w:p w:rsidR="002F39CA" w:rsidRPr="009F0965" w:rsidRDefault="002F39CA" w:rsidP="009F0965">
            <w:pPr>
              <w:tabs>
                <w:tab w:val="left" w:pos="360"/>
              </w:tabs>
              <w:ind w:right="107"/>
              <w:rPr>
                <w:b/>
              </w:rPr>
            </w:pPr>
            <w:r w:rsidRPr="009F0965">
              <w:rPr>
                <w:b/>
              </w:rPr>
              <w:t>Konular</w:t>
            </w:r>
          </w:p>
        </w:tc>
        <w:tc>
          <w:tcPr>
            <w:tcW w:w="2268" w:type="dxa"/>
          </w:tcPr>
          <w:p w:rsidR="002F39CA" w:rsidRPr="00DE2843" w:rsidRDefault="002F39CA" w:rsidP="00DE2843">
            <w:pPr>
              <w:pStyle w:val="ListeParagraf"/>
              <w:tabs>
                <w:tab w:val="left" w:pos="360"/>
              </w:tabs>
              <w:ind w:left="426" w:right="107"/>
              <w:jc w:val="center"/>
              <w:rPr>
                <w:b/>
              </w:rPr>
            </w:pPr>
            <w:r w:rsidRPr="00DE2843">
              <w:rPr>
                <w:b/>
              </w:rPr>
              <w:t xml:space="preserve">Süre </w:t>
            </w:r>
          </w:p>
        </w:tc>
      </w:tr>
      <w:tr w:rsidR="00796779" w:rsidRPr="00DE2843" w:rsidTr="0093425C">
        <w:trPr>
          <w:trHeight w:val="279"/>
        </w:trPr>
        <w:tc>
          <w:tcPr>
            <w:tcW w:w="7513" w:type="dxa"/>
            <w:vAlign w:val="center"/>
          </w:tcPr>
          <w:p w:rsidR="00796779" w:rsidRPr="00DE2843" w:rsidRDefault="00796779" w:rsidP="00357FA7">
            <w:pPr>
              <w:pStyle w:val="ListeParagraf"/>
              <w:tabs>
                <w:tab w:val="left" w:pos="360"/>
              </w:tabs>
            </w:pPr>
            <w:r w:rsidRPr="00DE2843">
              <w:t xml:space="preserve">Bilim Tarihi Disiplini </w:t>
            </w:r>
          </w:p>
          <w:p w:rsidR="00796779" w:rsidRPr="00DE2843" w:rsidRDefault="00796779" w:rsidP="00796779">
            <w:pPr>
              <w:pStyle w:val="ListeParagraf"/>
              <w:numPr>
                <w:ilvl w:val="0"/>
                <w:numId w:val="19"/>
              </w:numPr>
              <w:tabs>
                <w:tab w:val="left" w:pos="360"/>
              </w:tabs>
            </w:pPr>
            <w:r w:rsidRPr="00DE2843">
              <w:t xml:space="preserve">Bilim Tarihi </w:t>
            </w:r>
          </w:p>
          <w:p w:rsidR="00796779" w:rsidRPr="00DE2843" w:rsidRDefault="00796779" w:rsidP="00796779">
            <w:pPr>
              <w:pStyle w:val="ListeParagraf"/>
              <w:numPr>
                <w:ilvl w:val="0"/>
                <w:numId w:val="19"/>
              </w:numPr>
              <w:tabs>
                <w:tab w:val="left" w:pos="360"/>
              </w:tabs>
            </w:pPr>
            <w:r w:rsidRPr="00DE2843">
              <w:t>Bilim Paradigmaları</w:t>
            </w:r>
          </w:p>
        </w:tc>
        <w:tc>
          <w:tcPr>
            <w:tcW w:w="2268" w:type="dxa"/>
            <w:vAlign w:val="center"/>
          </w:tcPr>
          <w:p w:rsidR="00796779" w:rsidRPr="00DE2843" w:rsidRDefault="00796779" w:rsidP="00357FA7">
            <w:pPr>
              <w:pStyle w:val="ListeParagraf"/>
              <w:tabs>
                <w:tab w:val="left" w:pos="360"/>
              </w:tabs>
              <w:jc w:val="center"/>
            </w:pPr>
            <w:r w:rsidRPr="00DE2843">
              <w:t>2</w:t>
            </w:r>
          </w:p>
        </w:tc>
      </w:tr>
      <w:tr w:rsidR="002F39CA" w:rsidRPr="00DE2843" w:rsidTr="0093425C">
        <w:trPr>
          <w:trHeight w:val="279"/>
        </w:trPr>
        <w:tc>
          <w:tcPr>
            <w:tcW w:w="7513" w:type="dxa"/>
            <w:vAlign w:val="center"/>
          </w:tcPr>
          <w:p w:rsidR="002F39CA" w:rsidRPr="00DE2843" w:rsidRDefault="00136549" w:rsidP="00357FA7">
            <w:pPr>
              <w:pStyle w:val="ListeParagraf"/>
              <w:tabs>
                <w:tab w:val="left" w:pos="360"/>
              </w:tabs>
            </w:pPr>
            <w:r w:rsidRPr="00DE2843">
              <w:t xml:space="preserve">Astronomi </w:t>
            </w:r>
          </w:p>
          <w:p w:rsidR="00136549" w:rsidRPr="00DE2843" w:rsidRDefault="00136549" w:rsidP="00606E20">
            <w:pPr>
              <w:pStyle w:val="ListeParagraf"/>
              <w:numPr>
                <w:ilvl w:val="0"/>
                <w:numId w:val="12"/>
              </w:numPr>
              <w:tabs>
                <w:tab w:val="left" w:pos="360"/>
              </w:tabs>
            </w:pPr>
            <w:r w:rsidRPr="00DE2843">
              <w:t>Astronomi ile İlgili Mevzuat</w:t>
            </w:r>
          </w:p>
          <w:p w:rsidR="00606E20" w:rsidRPr="00DE2843" w:rsidRDefault="00606E20" w:rsidP="00606E20">
            <w:pPr>
              <w:pStyle w:val="ListeParagraf"/>
              <w:numPr>
                <w:ilvl w:val="0"/>
                <w:numId w:val="12"/>
              </w:numPr>
              <w:tabs>
                <w:tab w:val="left" w:pos="360"/>
              </w:tabs>
            </w:pPr>
            <w:r w:rsidRPr="00DE2843">
              <w:t>Evren ve Dünya</w:t>
            </w:r>
          </w:p>
          <w:p w:rsidR="00606E20" w:rsidRPr="00DE2843" w:rsidRDefault="00606E20" w:rsidP="00606E20">
            <w:pPr>
              <w:pStyle w:val="ListeParagraf"/>
              <w:numPr>
                <w:ilvl w:val="0"/>
                <w:numId w:val="12"/>
              </w:numPr>
              <w:tabs>
                <w:tab w:val="left" w:pos="360"/>
              </w:tabs>
            </w:pPr>
            <w:r w:rsidRPr="00DE2843">
              <w:t>Güneş Sistemi</w:t>
            </w:r>
          </w:p>
          <w:p w:rsidR="00606E20" w:rsidRPr="00DE2843" w:rsidRDefault="00606E20" w:rsidP="00606E20">
            <w:pPr>
              <w:pStyle w:val="ListeParagraf"/>
              <w:numPr>
                <w:ilvl w:val="0"/>
                <w:numId w:val="12"/>
              </w:numPr>
              <w:tabs>
                <w:tab w:val="left" w:pos="360"/>
              </w:tabs>
            </w:pPr>
            <w:r w:rsidRPr="00DE2843">
              <w:t>Gezegenler, Meteor, Göktaşı ve Astroit Kavramları</w:t>
            </w:r>
          </w:p>
          <w:p w:rsidR="00606E20" w:rsidRPr="00DE2843" w:rsidRDefault="00606E20" w:rsidP="00606E20">
            <w:pPr>
              <w:pStyle w:val="ListeParagraf"/>
              <w:numPr>
                <w:ilvl w:val="0"/>
                <w:numId w:val="12"/>
              </w:numPr>
              <w:tabs>
                <w:tab w:val="left" w:pos="360"/>
              </w:tabs>
            </w:pPr>
            <w:r w:rsidRPr="00DE2843">
              <w:t>Güneş Sistemi ve Ötesi</w:t>
            </w:r>
          </w:p>
          <w:p w:rsidR="00606E20" w:rsidRPr="00DE2843" w:rsidRDefault="00606E20" w:rsidP="00606E20">
            <w:pPr>
              <w:pStyle w:val="ListeParagraf"/>
              <w:numPr>
                <w:ilvl w:val="0"/>
                <w:numId w:val="12"/>
              </w:numPr>
              <w:tabs>
                <w:tab w:val="left" w:pos="360"/>
              </w:tabs>
            </w:pPr>
            <w:r w:rsidRPr="00DE2843">
              <w:t>Uzay Araştırmaları</w:t>
            </w:r>
          </w:p>
          <w:p w:rsidR="00606E20" w:rsidRPr="00DE2843" w:rsidRDefault="00606E20" w:rsidP="00606E20">
            <w:pPr>
              <w:pStyle w:val="ListeParagraf"/>
              <w:numPr>
                <w:ilvl w:val="0"/>
                <w:numId w:val="12"/>
              </w:numPr>
              <w:tabs>
                <w:tab w:val="left" w:pos="360"/>
              </w:tabs>
            </w:pPr>
            <w:r w:rsidRPr="00DE2843">
              <w:t>Bilim Merkezindeki Galeri, Sergi ve Atölye Uygulamaları</w:t>
            </w:r>
          </w:p>
          <w:p w:rsidR="00F53C8D" w:rsidRPr="00DE2843" w:rsidRDefault="00F53C8D" w:rsidP="00606E20">
            <w:pPr>
              <w:pStyle w:val="ListeParagraf"/>
              <w:numPr>
                <w:ilvl w:val="0"/>
                <w:numId w:val="12"/>
              </w:numPr>
              <w:tabs>
                <w:tab w:val="left" w:pos="360"/>
              </w:tabs>
            </w:pPr>
            <w:r w:rsidRPr="00DE2843">
              <w:t>Planetaryum Uygulamaları</w:t>
            </w:r>
          </w:p>
        </w:tc>
        <w:tc>
          <w:tcPr>
            <w:tcW w:w="2268" w:type="dxa"/>
            <w:vAlign w:val="center"/>
          </w:tcPr>
          <w:p w:rsidR="002F39CA" w:rsidRPr="00DE2843" w:rsidRDefault="00DB72C7" w:rsidP="00357FA7">
            <w:pPr>
              <w:pStyle w:val="ListeParagraf"/>
              <w:tabs>
                <w:tab w:val="left" w:pos="360"/>
              </w:tabs>
              <w:jc w:val="center"/>
            </w:pPr>
            <w:r w:rsidRPr="00DE2843">
              <w:t>6</w:t>
            </w:r>
          </w:p>
        </w:tc>
      </w:tr>
      <w:tr w:rsidR="002F39CA" w:rsidRPr="00DE2843" w:rsidTr="0093425C">
        <w:trPr>
          <w:trHeight w:val="279"/>
        </w:trPr>
        <w:tc>
          <w:tcPr>
            <w:tcW w:w="7513" w:type="dxa"/>
            <w:vAlign w:val="center"/>
          </w:tcPr>
          <w:p w:rsidR="002F39CA" w:rsidRPr="00DE2843" w:rsidRDefault="00606E20" w:rsidP="00357FA7">
            <w:pPr>
              <w:pStyle w:val="ListeParagraf"/>
              <w:tabs>
                <w:tab w:val="left" w:pos="360"/>
              </w:tabs>
            </w:pPr>
            <w:r w:rsidRPr="00DE2843">
              <w:t>Teleskop ve Yapısı</w:t>
            </w:r>
          </w:p>
          <w:p w:rsidR="00606E20" w:rsidRPr="00DE2843" w:rsidRDefault="00606E20" w:rsidP="00606E20">
            <w:pPr>
              <w:pStyle w:val="ListeParagraf"/>
              <w:numPr>
                <w:ilvl w:val="0"/>
                <w:numId w:val="13"/>
              </w:numPr>
              <w:tabs>
                <w:tab w:val="left" w:pos="360"/>
              </w:tabs>
            </w:pPr>
            <w:r w:rsidRPr="00DE2843">
              <w:t>Teleskop</w:t>
            </w:r>
          </w:p>
          <w:p w:rsidR="00606E20" w:rsidRPr="00DE2843" w:rsidRDefault="00606E20" w:rsidP="00606E20">
            <w:pPr>
              <w:pStyle w:val="ListeParagraf"/>
              <w:numPr>
                <w:ilvl w:val="0"/>
                <w:numId w:val="13"/>
              </w:numPr>
              <w:tabs>
                <w:tab w:val="left" w:pos="360"/>
              </w:tabs>
            </w:pPr>
            <w:r w:rsidRPr="00DE2843">
              <w:t>Teleskopun Yapısı</w:t>
            </w:r>
          </w:p>
          <w:p w:rsidR="00606E20" w:rsidRPr="00DE2843" w:rsidRDefault="00606E20" w:rsidP="00606E20">
            <w:pPr>
              <w:pStyle w:val="ListeParagraf"/>
              <w:numPr>
                <w:ilvl w:val="0"/>
                <w:numId w:val="13"/>
              </w:numPr>
              <w:tabs>
                <w:tab w:val="left" w:pos="360"/>
              </w:tabs>
            </w:pPr>
            <w:r w:rsidRPr="00DE2843">
              <w:t>Teleskopun Kullanımı</w:t>
            </w:r>
          </w:p>
          <w:p w:rsidR="00606E20" w:rsidRPr="00DE2843" w:rsidRDefault="00606E20" w:rsidP="00606E20">
            <w:pPr>
              <w:pStyle w:val="ListeParagraf"/>
              <w:numPr>
                <w:ilvl w:val="0"/>
                <w:numId w:val="13"/>
              </w:numPr>
              <w:tabs>
                <w:tab w:val="left" w:pos="360"/>
              </w:tabs>
            </w:pPr>
            <w:r w:rsidRPr="00DE2843">
              <w:t xml:space="preserve">Uygulama </w:t>
            </w:r>
          </w:p>
          <w:p w:rsidR="00606E20" w:rsidRPr="00DE2843" w:rsidRDefault="007C703E" w:rsidP="00606E20">
            <w:pPr>
              <w:pStyle w:val="ListeParagraf"/>
              <w:numPr>
                <w:ilvl w:val="0"/>
                <w:numId w:val="13"/>
              </w:numPr>
              <w:tabs>
                <w:tab w:val="left" w:pos="360"/>
              </w:tabs>
            </w:pPr>
            <w:r w:rsidRPr="00DE2843">
              <w:t>Gökyüzü Gözlemi</w:t>
            </w:r>
          </w:p>
        </w:tc>
        <w:tc>
          <w:tcPr>
            <w:tcW w:w="2268" w:type="dxa"/>
            <w:vAlign w:val="center"/>
          </w:tcPr>
          <w:p w:rsidR="002F39CA" w:rsidRPr="00DE2843" w:rsidRDefault="00796779" w:rsidP="00357FA7">
            <w:pPr>
              <w:pStyle w:val="ListeParagraf"/>
              <w:tabs>
                <w:tab w:val="left" w:pos="360"/>
              </w:tabs>
              <w:jc w:val="center"/>
            </w:pPr>
            <w:r w:rsidRPr="00DE2843">
              <w:t>4</w:t>
            </w:r>
          </w:p>
        </w:tc>
      </w:tr>
      <w:tr w:rsidR="002F39CA" w:rsidRPr="00DE2843" w:rsidTr="0093425C">
        <w:trPr>
          <w:trHeight w:val="268"/>
        </w:trPr>
        <w:tc>
          <w:tcPr>
            <w:tcW w:w="7513" w:type="dxa"/>
            <w:vAlign w:val="center"/>
          </w:tcPr>
          <w:p w:rsidR="002F39CA" w:rsidRPr="00DE2843" w:rsidRDefault="00606E20" w:rsidP="001E476D">
            <w:pPr>
              <w:pStyle w:val="ListeParagraf"/>
              <w:tabs>
                <w:tab w:val="left" w:pos="360"/>
              </w:tabs>
            </w:pPr>
            <w:r w:rsidRPr="00DE2843">
              <w:t>Tasarım Atölyesi ve İnovasyon</w:t>
            </w:r>
          </w:p>
          <w:p w:rsidR="00606E20" w:rsidRPr="00DE2843" w:rsidRDefault="00606E20" w:rsidP="00606E20">
            <w:pPr>
              <w:pStyle w:val="ListeParagraf"/>
              <w:numPr>
                <w:ilvl w:val="0"/>
                <w:numId w:val="14"/>
              </w:numPr>
              <w:tabs>
                <w:tab w:val="left" w:pos="360"/>
              </w:tabs>
            </w:pPr>
            <w:r w:rsidRPr="00DE2843">
              <w:t>Disiplinlerarası ve Disiplinlerötesi Eğitim</w:t>
            </w:r>
          </w:p>
          <w:p w:rsidR="00606E20" w:rsidRPr="00DE2843" w:rsidRDefault="00606E20" w:rsidP="00606E20">
            <w:pPr>
              <w:pStyle w:val="ListeParagraf"/>
              <w:numPr>
                <w:ilvl w:val="0"/>
                <w:numId w:val="14"/>
              </w:numPr>
              <w:tabs>
                <w:tab w:val="left" w:pos="360"/>
              </w:tabs>
            </w:pPr>
            <w:r w:rsidRPr="00DE2843">
              <w:t>Tasarım Düşüncesi</w:t>
            </w:r>
          </w:p>
          <w:p w:rsidR="00606E20" w:rsidRPr="00DE2843" w:rsidRDefault="00606E20" w:rsidP="00606E20">
            <w:pPr>
              <w:pStyle w:val="ListeParagraf"/>
              <w:numPr>
                <w:ilvl w:val="0"/>
                <w:numId w:val="14"/>
              </w:numPr>
              <w:tabs>
                <w:tab w:val="left" w:pos="360"/>
              </w:tabs>
            </w:pPr>
            <w:r w:rsidRPr="00DE2843">
              <w:t>Tasarım Düşüncesinin Uygulanması</w:t>
            </w:r>
          </w:p>
          <w:p w:rsidR="00606E20" w:rsidRPr="00DE2843" w:rsidRDefault="00606E20" w:rsidP="00606E20">
            <w:pPr>
              <w:pStyle w:val="ListeParagraf"/>
              <w:numPr>
                <w:ilvl w:val="0"/>
                <w:numId w:val="14"/>
              </w:numPr>
              <w:tabs>
                <w:tab w:val="left" w:pos="360"/>
              </w:tabs>
            </w:pPr>
            <w:r w:rsidRPr="00DE2843">
              <w:t>İnovasyon</w:t>
            </w:r>
          </w:p>
          <w:p w:rsidR="00606E20" w:rsidRPr="00DE2843" w:rsidRDefault="00606E20" w:rsidP="00606E20">
            <w:pPr>
              <w:pStyle w:val="ListeParagraf"/>
              <w:numPr>
                <w:ilvl w:val="0"/>
                <w:numId w:val="14"/>
              </w:numPr>
              <w:tabs>
                <w:tab w:val="left" w:pos="360"/>
              </w:tabs>
            </w:pPr>
            <w:r w:rsidRPr="00DE2843">
              <w:t>İnovasyon Modeli Olarak Tasarım Geliştirme Atölye Çalışmaları</w:t>
            </w:r>
          </w:p>
          <w:p w:rsidR="002C6C50" w:rsidRPr="00DE2843" w:rsidRDefault="002C6C50" w:rsidP="00606E20">
            <w:pPr>
              <w:pStyle w:val="ListeParagraf"/>
              <w:numPr>
                <w:ilvl w:val="0"/>
                <w:numId w:val="14"/>
              </w:numPr>
              <w:tabs>
                <w:tab w:val="left" w:pos="360"/>
              </w:tabs>
            </w:pPr>
            <w:r w:rsidRPr="00DE2843">
              <w:t>Günlük Yaşam Sorunlarına İnovatif Yaklaşım</w:t>
            </w:r>
          </w:p>
          <w:p w:rsidR="00606E20" w:rsidRPr="00DE2843" w:rsidRDefault="00606E20" w:rsidP="00606E20">
            <w:pPr>
              <w:pStyle w:val="ListeParagraf"/>
              <w:numPr>
                <w:ilvl w:val="0"/>
                <w:numId w:val="14"/>
              </w:numPr>
              <w:tabs>
                <w:tab w:val="left" w:pos="360"/>
              </w:tabs>
            </w:pPr>
            <w:r w:rsidRPr="00DE2843">
              <w:t xml:space="preserve">Tasarım Odaklı Düşünme Yaklaşımına Yönelik Ölçme ve Değerlendirme </w:t>
            </w:r>
            <w:r w:rsidR="002C6C50" w:rsidRPr="00DE2843">
              <w:t>Araçları Geliştirme</w:t>
            </w:r>
          </w:p>
        </w:tc>
        <w:tc>
          <w:tcPr>
            <w:tcW w:w="2268" w:type="dxa"/>
            <w:vAlign w:val="center"/>
          </w:tcPr>
          <w:p w:rsidR="002F39CA" w:rsidRPr="00DE2843" w:rsidRDefault="002C6C50" w:rsidP="00357FA7">
            <w:pPr>
              <w:pStyle w:val="ListeParagraf"/>
              <w:tabs>
                <w:tab w:val="left" w:pos="360"/>
              </w:tabs>
              <w:jc w:val="center"/>
            </w:pPr>
            <w:r w:rsidRPr="00DE2843">
              <w:t>6</w:t>
            </w:r>
          </w:p>
        </w:tc>
      </w:tr>
      <w:tr w:rsidR="002F39CA" w:rsidRPr="00DE2843" w:rsidTr="0093425C">
        <w:trPr>
          <w:trHeight w:val="279"/>
        </w:trPr>
        <w:tc>
          <w:tcPr>
            <w:tcW w:w="7513" w:type="dxa"/>
            <w:vAlign w:val="center"/>
          </w:tcPr>
          <w:p w:rsidR="002F39CA" w:rsidRPr="00DE2843" w:rsidRDefault="002C6C50" w:rsidP="00AD103A">
            <w:pPr>
              <w:pStyle w:val="ListeParagraf"/>
              <w:tabs>
                <w:tab w:val="left" w:pos="360"/>
              </w:tabs>
            </w:pPr>
            <w:r w:rsidRPr="00DE2843">
              <w:t>Yapay Zeka</w:t>
            </w:r>
          </w:p>
          <w:p w:rsidR="002C6C50" w:rsidRPr="00DE2843" w:rsidRDefault="002C6C50" w:rsidP="0012321E">
            <w:pPr>
              <w:pStyle w:val="ListeParagraf"/>
              <w:numPr>
                <w:ilvl w:val="0"/>
                <w:numId w:val="15"/>
              </w:numPr>
              <w:tabs>
                <w:tab w:val="left" w:pos="360"/>
              </w:tabs>
            </w:pPr>
            <w:r w:rsidRPr="00DE2843">
              <w:t xml:space="preserve">Yapay Zeka Kavramı </w:t>
            </w:r>
          </w:p>
          <w:p w:rsidR="002C6C50" w:rsidRPr="00DE2843" w:rsidRDefault="002C6C50" w:rsidP="002C6C50">
            <w:pPr>
              <w:pStyle w:val="ListeParagraf"/>
              <w:numPr>
                <w:ilvl w:val="0"/>
                <w:numId w:val="15"/>
              </w:numPr>
              <w:tabs>
                <w:tab w:val="left" w:pos="360"/>
              </w:tabs>
            </w:pPr>
            <w:r w:rsidRPr="00DE2843">
              <w:t>Yapay Zekanın Tarihsel Gelişimi</w:t>
            </w:r>
          </w:p>
          <w:p w:rsidR="002C6C50" w:rsidRPr="00DE2843" w:rsidRDefault="002C6C50" w:rsidP="002C6C50">
            <w:pPr>
              <w:pStyle w:val="ListeParagraf"/>
              <w:numPr>
                <w:ilvl w:val="0"/>
                <w:numId w:val="15"/>
              </w:numPr>
              <w:tabs>
                <w:tab w:val="left" w:pos="360"/>
              </w:tabs>
            </w:pPr>
            <w:r w:rsidRPr="00DE2843">
              <w:t>Yapay Zekanın Eğitime Entegrasyonu</w:t>
            </w:r>
          </w:p>
          <w:p w:rsidR="002C6C50" w:rsidRPr="00DE2843" w:rsidRDefault="002C6C50" w:rsidP="002C6C50">
            <w:pPr>
              <w:pStyle w:val="ListeParagraf"/>
              <w:numPr>
                <w:ilvl w:val="0"/>
                <w:numId w:val="15"/>
              </w:numPr>
              <w:tabs>
                <w:tab w:val="left" w:pos="360"/>
              </w:tabs>
            </w:pPr>
            <w:r w:rsidRPr="00DE2843">
              <w:t xml:space="preserve">Yapay Zekanın Eğitimde Kullanılması </w:t>
            </w:r>
          </w:p>
          <w:p w:rsidR="00F53C8D" w:rsidRPr="00DE2843" w:rsidRDefault="00F53C8D" w:rsidP="002C6C50">
            <w:pPr>
              <w:pStyle w:val="ListeParagraf"/>
              <w:numPr>
                <w:ilvl w:val="0"/>
                <w:numId w:val="15"/>
              </w:numPr>
              <w:tabs>
                <w:tab w:val="left" w:pos="360"/>
              </w:tabs>
            </w:pPr>
            <w:r w:rsidRPr="00DE2843">
              <w:t>VR Gözlük Kullanımı</w:t>
            </w:r>
          </w:p>
          <w:p w:rsidR="002F39CA" w:rsidRPr="00DE2843" w:rsidRDefault="00F53C8D" w:rsidP="0012321E">
            <w:pPr>
              <w:pStyle w:val="ListeParagraf"/>
              <w:numPr>
                <w:ilvl w:val="0"/>
                <w:numId w:val="15"/>
              </w:numPr>
              <w:tabs>
                <w:tab w:val="left" w:pos="360"/>
              </w:tabs>
            </w:pPr>
            <w:r w:rsidRPr="00DE2843">
              <w:t>VR Gözlük Uygulaması</w:t>
            </w:r>
          </w:p>
        </w:tc>
        <w:tc>
          <w:tcPr>
            <w:tcW w:w="2268" w:type="dxa"/>
            <w:vAlign w:val="center"/>
          </w:tcPr>
          <w:p w:rsidR="002F39CA" w:rsidRPr="00DE2843" w:rsidRDefault="002C6C50" w:rsidP="00357FA7">
            <w:pPr>
              <w:pStyle w:val="ListeParagraf"/>
              <w:tabs>
                <w:tab w:val="left" w:pos="360"/>
              </w:tabs>
              <w:jc w:val="center"/>
            </w:pPr>
            <w:r w:rsidRPr="00DE2843">
              <w:t>6</w:t>
            </w:r>
          </w:p>
        </w:tc>
      </w:tr>
      <w:tr w:rsidR="002F39CA" w:rsidRPr="00DE2843" w:rsidTr="0093425C">
        <w:trPr>
          <w:trHeight w:val="230"/>
        </w:trPr>
        <w:tc>
          <w:tcPr>
            <w:tcW w:w="7513" w:type="dxa"/>
            <w:vAlign w:val="center"/>
          </w:tcPr>
          <w:p w:rsidR="002F39CA" w:rsidRPr="00DE2843" w:rsidRDefault="002C6C50" w:rsidP="00357FA7">
            <w:pPr>
              <w:pStyle w:val="ListeParagraf"/>
              <w:tabs>
                <w:tab w:val="left" w:pos="360"/>
              </w:tabs>
            </w:pPr>
            <w:r w:rsidRPr="00DE2843">
              <w:lastRenderedPageBreak/>
              <w:t>Bellek ve Bellek İşleyişi</w:t>
            </w:r>
          </w:p>
          <w:p w:rsidR="002C6C50" w:rsidRPr="00DE2843" w:rsidRDefault="002C6C50" w:rsidP="002C6C50">
            <w:pPr>
              <w:pStyle w:val="ListeParagraf"/>
              <w:numPr>
                <w:ilvl w:val="0"/>
                <w:numId w:val="16"/>
              </w:numPr>
              <w:tabs>
                <w:tab w:val="left" w:pos="360"/>
              </w:tabs>
            </w:pPr>
            <w:r w:rsidRPr="00DE2843">
              <w:t>Bellek Kavramı</w:t>
            </w:r>
          </w:p>
          <w:p w:rsidR="002C6C50" w:rsidRPr="00DE2843" w:rsidRDefault="002C6C50" w:rsidP="002C6C50">
            <w:pPr>
              <w:pStyle w:val="ListeParagraf"/>
              <w:numPr>
                <w:ilvl w:val="0"/>
                <w:numId w:val="16"/>
              </w:numPr>
              <w:tabs>
                <w:tab w:val="left" w:pos="360"/>
              </w:tabs>
            </w:pPr>
            <w:r w:rsidRPr="00DE2843">
              <w:t>İnsanın Bellek Yapısı</w:t>
            </w:r>
          </w:p>
          <w:p w:rsidR="002C6C50" w:rsidRPr="00DE2843" w:rsidRDefault="002C6C50" w:rsidP="002C6C50">
            <w:pPr>
              <w:pStyle w:val="ListeParagraf"/>
              <w:numPr>
                <w:ilvl w:val="0"/>
                <w:numId w:val="16"/>
              </w:numPr>
              <w:tabs>
                <w:tab w:val="left" w:pos="360"/>
              </w:tabs>
            </w:pPr>
            <w:r w:rsidRPr="00DE2843">
              <w:t xml:space="preserve">Bellek Türleri </w:t>
            </w:r>
          </w:p>
          <w:p w:rsidR="002C6C50" w:rsidRPr="00DE2843" w:rsidRDefault="002C6C50" w:rsidP="002C6C50">
            <w:pPr>
              <w:pStyle w:val="ListeParagraf"/>
              <w:numPr>
                <w:ilvl w:val="0"/>
                <w:numId w:val="16"/>
              </w:numPr>
              <w:tabs>
                <w:tab w:val="left" w:pos="360"/>
              </w:tabs>
            </w:pPr>
            <w:r w:rsidRPr="00DE2843">
              <w:t>Öğrenme Stratejileri</w:t>
            </w:r>
          </w:p>
          <w:p w:rsidR="002C6C50" w:rsidRPr="00DE2843" w:rsidRDefault="002C6C50" w:rsidP="002C6C50">
            <w:pPr>
              <w:pStyle w:val="ListeParagraf"/>
              <w:numPr>
                <w:ilvl w:val="0"/>
                <w:numId w:val="16"/>
              </w:numPr>
              <w:tabs>
                <w:tab w:val="left" w:pos="360"/>
              </w:tabs>
            </w:pPr>
            <w:r w:rsidRPr="00DE2843">
              <w:t>Öğrenme Stilleri</w:t>
            </w:r>
          </w:p>
          <w:p w:rsidR="002C6C50" w:rsidRPr="00DE2843" w:rsidRDefault="002C6C50" w:rsidP="002C6C50">
            <w:pPr>
              <w:pStyle w:val="ListeParagraf"/>
              <w:numPr>
                <w:ilvl w:val="0"/>
                <w:numId w:val="16"/>
              </w:numPr>
              <w:tabs>
                <w:tab w:val="left" w:pos="360"/>
              </w:tabs>
            </w:pPr>
            <w:r w:rsidRPr="00DE2843">
              <w:t>Unutma Stratejileri</w:t>
            </w:r>
          </w:p>
        </w:tc>
        <w:tc>
          <w:tcPr>
            <w:tcW w:w="2268" w:type="dxa"/>
            <w:vAlign w:val="center"/>
          </w:tcPr>
          <w:p w:rsidR="002F39CA" w:rsidRPr="00DE2843" w:rsidRDefault="00DB72C7" w:rsidP="00357FA7">
            <w:pPr>
              <w:pStyle w:val="ListeParagraf"/>
              <w:tabs>
                <w:tab w:val="left" w:pos="360"/>
              </w:tabs>
              <w:jc w:val="center"/>
            </w:pPr>
            <w:r w:rsidRPr="00DE2843">
              <w:t>5</w:t>
            </w:r>
          </w:p>
        </w:tc>
      </w:tr>
      <w:tr w:rsidR="002F39CA" w:rsidRPr="00DE2843" w:rsidTr="0093425C">
        <w:trPr>
          <w:trHeight w:val="279"/>
        </w:trPr>
        <w:tc>
          <w:tcPr>
            <w:tcW w:w="7513" w:type="dxa"/>
            <w:vAlign w:val="center"/>
          </w:tcPr>
          <w:p w:rsidR="002F39CA" w:rsidRPr="00DE2843" w:rsidRDefault="002C6C50" w:rsidP="00357FA7">
            <w:pPr>
              <w:pStyle w:val="ListeParagraf"/>
              <w:tabs>
                <w:tab w:val="left" w:pos="360"/>
              </w:tabs>
              <w:rPr>
                <w:color w:val="000000" w:themeColor="text1"/>
              </w:rPr>
            </w:pPr>
            <w:r w:rsidRPr="00DE2843">
              <w:rPr>
                <w:color w:val="000000" w:themeColor="text1"/>
              </w:rPr>
              <w:t>Proje Tabanlı Öğrenme</w:t>
            </w:r>
          </w:p>
          <w:p w:rsidR="002C6C50" w:rsidRPr="00DE2843" w:rsidRDefault="002C6C50" w:rsidP="002C6C50">
            <w:pPr>
              <w:pStyle w:val="ListeParagraf"/>
              <w:numPr>
                <w:ilvl w:val="0"/>
                <w:numId w:val="17"/>
              </w:numPr>
              <w:tabs>
                <w:tab w:val="left" w:pos="360"/>
              </w:tabs>
              <w:rPr>
                <w:color w:val="000000" w:themeColor="text1"/>
              </w:rPr>
            </w:pPr>
            <w:r w:rsidRPr="00DE2843">
              <w:rPr>
                <w:color w:val="000000" w:themeColor="text1"/>
              </w:rPr>
              <w:t>Proje Tabanlı Öğrenme Kavramı</w:t>
            </w:r>
          </w:p>
          <w:p w:rsidR="002C6C50" w:rsidRPr="00DE2843" w:rsidRDefault="002C6C50" w:rsidP="002C6C50">
            <w:pPr>
              <w:pStyle w:val="ListeParagraf"/>
              <w:numPr>
                <w:ilvl w:val="0"/>
                <w:numId w:val="17"/>
              </w:numPr>
              <w:tabs>
                <w:tab w:val="left" w:pos="360"/>
              </w:tabs>
              <w:rPr>
                <w:color w:val="000000" w:themeColor="text1"/>
              </w:rPr>
            </w:pPr>
            <w:r w:rsidRPr="00DE2843">
              <w:rPr>
                <w:color w:val="000000" w:themeColor="text1"/>
              </w:rPr>
              <w:t>Proje Tabanlı Öğrenmenin Özellikleri</w:t>
            </w:r>
          </w:p>
          <w:p w:rsidR="002C6C50" w:rsidRPr="00DE2843" w:rsidRDefault="002C6C50" w:rsidP="002C6C50">
            <w:pPr>
              <w:pStyle w:val="ListeParagraf"/>
              <w:numPr>
                <w:ilvl w:val="0"/>
                <w:numId w:val="17"/>
              </w:numPr>
              <w:tabs>
                <w:tab w:val="left" w:pos="360"/>
              </w:tabs>
              <w:rPr>
                <w:color w:val="000000" w:themeColor="text1"/>
              </w:rPr>
            </w:pPr>
            <w:r w:rsidRPr="00DE2843">
              <w:rPr>
                <w:color w:val="000000" w:themeColor="text1"/>
              </w:rPr>
              <w:t xml:space="preserve">Proje Tabanlı Öğrenmenin Sınırlılıkları </w:t>
            </w:r>
          </w:p>
          <w:p w:rsidR="002C6C50" w:rsidRPr="00DE2843" w:rsidRDefault="002C6C50" w:rsidP="002C6C50">
            <w:pPr>
              <w:pStyle w:val="ListeParagraf"/>
              <w:numPr>
                <w:ilvl w:val="0"/>
                <w:numId w:val="17"/>
              </w:numPr>
              <w:tabs>
                <w:tab w:val="left" w:pos="360"/>
              </w:tabs>
              <w:rPr>
                <w:color w:val="000000" w:themeColor="text1"/>
              </w:rPr>
            </w:pPr>
            <w:r w:rsidRPr="00DE2843">
              <w:rPr>
                <w:color w:val="000000" w:themeColor="text1"/>
              </w:rPr>
              <w:t>Proje Tabanlı Öğrenmenin Ders Aşamaları</w:t>
            </w:r>
          </w:p>
          <w:p w:rsidR="002C6C50" w:rsidRPr="00DE2843" w:rsidRDefault="002C6C50" w:rsidP="002C6C50">
            <w:pPr>
              <w:pStyle w:val="ListeParagraf"/>
              <w:numPr>
                <w:ilvl w:val="0"/>
                <w:numId w:val="17"/>
              </w:numPr>
              <w:tabs>
                <w:tab w:val="left" w:pos="360"/>
              </w:tabs>
              <w:rPr>
                <w:color w:val="000000" w:themeColor="text1"/>
              </w:rPr>
            </w:pPr>
            <w:r w:rsidRPr="00DE2843">
              <w:rPr>
                <w:color w:val="000000" w:themeColor="text1"/>
              </w:rPr>
              <w:t>Proje Tabanlı Öğrenmenin Uygulaması</w:t>
            </w:r>
          </w:p>
          <w:p w:rsidR="002C6C50" w:rsidRPr="00DE2843" w:rsidRDefault="002C6C50" w:rsidP="002C6C50">
            <w:pPr>
              <w:pStyle w:val="ListeParagraf"/>
              <w:numPr>
                <w:ilvl w:val="0"/>
                <w:numId w:val="17"/>
              </w:numPr>
              <w:tabs>
                <w:tab w:val="left" w:pos="360"/>
              </w:tabs>
              <w:rPr>
                <w:color w:val="000000" w:themeColor="text1"/>
              </w:rPr>
            </w:pPr>
            <w:r w:rsidRPr="00DE2843">
              <w:rPr>
                <w:color w:val="000000" w:themeColor="text1"/>
              </w:rPr>
              <w:t>Proje Tabanlı Öğrenmenin Değerlendirme Teknikleri</w:t>
            </w:r>
          </w:p>
          <w:p w:rsidR="00F53C8D" w:rsidRPr="00DE2843" w:rsidRDefault="00F53C8D" w:rsidP="00F53C8D">
            <w:pPr>
              <w:pStyle w:val="ListeParagraf"/>
              <w:numPr>
                <w:ilvl w:val="0"/>
                <w:numId w:val="17"/>
              </w:numPr>
              <w:tabs>
                <w:tab w:val="left" w:pos="360"/>
              </w:tabs>
              <w:rPr>
                <w:color w:val="000000" w:themeColor="text1"/>
              </w:rPr>
            </w:pPr>
            <w:r w:rsidRPr="00DE2843">
              <w:rPr>
                <w:color w:val="000000" w:themeColor="text1"/>
              </w:rPr>
              <w:t xml:space="preserve">Mikroskop ve Tarihsel Süreci </w:t>
            </w:r>
          </w:p>
          <w:p w:rsidR="00F53C8D" w:rsidRPr="00DE2843" w:rsidRDefault="00F53C8D" w:rsidP="00F53C8D">
            <w:pPr>
              <w:pStyle w:val="ListeParagraf"/>
              <w:numPr>
                <w:ilvl w:val="0"/>
                <w:numId w:val="17"/>
              </w:numPr>
              <w:tabs>
                <w:tab w:val="left" w:pos="360"/>
              </w:tabs>
              <w:rPr>
                <w:color w:val="000000" w:themeColor="text1"/>
              </w:rPr>
            </w:pPr>
            <w:r w:rsidRPr="00DE2843">
              <w:rPr>
                <w:color w:val="000000" w:themeColor="text1"/>
              </w:rPr>
              <w:t>Mikroskop Uygulamaları</w:t>
            </w:r>
          </w:p>
        </w:tc>
        <w:tc>
          <w:tcPr>
            <w:tcW w:w="2268" w:type="dxa"/>
            <w:vAlign w:val="center"/>
          </w:tcPr>
          <w:p w:rsidR="002F39CA" w:rsidRPr="00DE2843" w:rsidRDefault="002C6C50" w:rsidP="00357FA7">
            <w:pPr>
              <w:pStyle w:val="ListeParagraf"/>
              <w:tabs>
                <w:tab w:val="left" w:pos="360"/>
              </w:tabs>
              <w:jc w:val="center"/>
            </w:pPr>
            <w:r w:rsidRPr="00DE2843">
              <w:t>6</w:t>
            </w:r>
          </w:p>
        </w:tc>
      </w:tr>
      <w:tr w:rsidR="002F39CA" w:rsidRPr="00DE2843" w:rsidTr="0093425C">
        <w:trPr>
          <w:trHeight w:val="279"/>
        </w:trPr>
        <w:tc>
          <w:tcPr>
            <w:tcW w:w="7513" w:type="dxa"/>
            <w:vAlign w:val="center"/>
          </w:tcPr>
          <w:p w:rsidR="002F39CA" w:rsidRPr="00DE2843" w:rsidRDefault="002F39CA" w:rsidP="00DB70A9">
            <w:pPr>
              <w:rPr>
                <w:sz w:val="24"/>
                <w:szCs w:val="24"/>
              </w:rPr>
            </w:pPr>
            <w:r w:rsidRPr="00DE2843">
              <w:rPr>
                <w:sz w:val="24"/>
                <w:szCs w:val="24"/>
              </w:rPr>
              <w:t>Disiplinler arası Yaklaşımın Yeniden Yorumlanarak Farklı Disiplinlerin Eşdeğerde Yer Alması</w:t>
            </w:r>
          </w:p>
        </w:tc>
        <w:tc>
          <w:tcPr>
            <w:tcW w:w="2268" w:type="dxa"/>
            <w:vAlign w:val="center"/>
          </w:tcPr>
          <w:p w:rsidR="002F39CA" w:rsidRPr="00DE2843" w:rsidRDefault="00C845D1" w:rsidP="00357FA7">
            <w:pPr>
              <w:pStyle w:val="ListeParagraf"/>
              <w:tabs>
                <w:tab w:val="left" w:pos="360"/>
              </w:tabs>
              <w:jc w:val="center"/>
            </w:pPr>
            <w:r w:rsidRPr="00DE2843">
              <w:t>2</w:t>
            </w:r>
          </w:p>
        </w:tc>
      </w:tr>
      <w:tr w:rsidR="002F39CA" w:rsidRPr="00DE2843" w:rsidTr="0093425C">
        <w:trPr>
          <w:trHeight w:val="279"/>
        </w:trPr>
        <w:tc>
          <w:tcPr>
            <w:tcW w:w="7513" w:type="dxa"/>
            <w:vAlign w:val="center"/>
          </w:tcPr>
          <w:p w:rsidR="002F39CA" w:rsidRPr="00DE2843" w:rsidRDefault="002F39CA" w:rsidP="00DB70A9">
            <w:pPr>
              <w:rPr>
                <w:sz w:val="24"/>
                <w:szCs w:val="24"/>
              </w:rPr>
            </w:pPr>
            <w:r w:rsidRPr="00DE2843">
              <w:rPr>
                <w:sz w:val="24"/>
                <w:szCs w:val="24"/>
              </w:rPr>
              <w:t xml:space="preserve">Sosyal Bilimler ile diğer </w:t>
            </w:r>
            <w:r w:rsidR="002C6C50" w:rsidRPr="00DE2843">
              <w:rPr>
                <w:sz w:val="24"/>
                <w:szCs w:val="24"/>
              </w:rPr>
              <w:t>bilimlerin bütünleştirilme</w:t>
            </w:r>
            <w:r w:rsidR="00DB72C7" w:rsidRPr="00DE2843">
              <w:rPr>
                <w:sz w:val="24"/>
                <w:szCs w:val="24"/>
              </w:rPr>
              <w:t>si</w:t>
            </w:r>
          </w:p>
        </w:tc>
        <w:tc>
          <w:tcPr>
            <w:tcW w:w="2268" w:type="dxa"/>
            <w:vAlign w:val="center"/>
          </w:tcPr>
          <w:p w:rsidR="002F39CA" w:rsidRPr="00DE2843" w:rsidRDefault="002F39CA" w:rsidP="00357FA7">
            <w:pPr>
              <w:pStyle w:val="ListeParagraf"/>
              <w:tabs>
                <w:tab w:val="left" w:pos="360"/>
              </w:tabs>
              <w:jc w:val="center"/>
            </w:pPr>
            <w:r w:rsidRPr="00DE2843">
              <w:t>1</w:t>
            </w:r>
          </w:p>
        </w:tc>
      </w:tr>
      <w:tr w:rsidR="002F39CA" w:rsidRPr="00DE2843" w:rsidTr="0093425C">
        <w:trPr>
          <w:trHeight w:val="279"/>
        </w:trPr>
        <w:tc>
          <w:tcPr>
            <w:tcW w:w="7513" w:type="dxa"/>
            <w:vAlign w:val="center"/>
          </w:tcPr>
          <w:p w:rsidR="002F39CA" w:rsidRPr="00DE2843" w:rsidRDefault="002F39CA" w:rsidP="00357FA7">
            <w:pPr>
              <w:pStyle w:val="ListeParagraf"/>
              <w:tabs>
                <w:tab w:val="left" w:pos="360"/>
              </w:tabs>
              <w:rPr>
                <w:b/>
                <w:color w:val="000000" w:themeColor="text1"/>
              </w:rPr>
            </w:pPr>
            <w:r w:rsidRPr="00DE2843">
              <w:rPr>
                <w:b/>
                <w:color w:val="000000" w:themeColor="text1"/>
              </w:rPr>
              <w:t>Ölçme ve Değerlendirme</w:t>
            </w:r>
          </w:p>
        </w:tc>
        <w:tc>
          <w:tcPr>
            <w:tcW w:w="2268" w:type="dxa"/>
            <w:vAlign w:val="center"/>
          </w:tcPr>
          <w:p w:rsidR="002F39CA" w:rsidRPr="00DE2843" w:rsidRDefault="00C845D1" w:rsidP="00357FA7">
            <w:pPr>
              <w:pStyle w:val="ListeParagraf"/>
              <w:tabs>
                <w:tab w:val="left" w:pos="360"/>
              </w:tabs>
              <w:jc w:val="center"/>
            </w:pPr>
            <w:r w:rsidRPr="00DE2843">
              <w:t>2</w:t>
            </w:r>
          </w:p>
        </w:tc>
      </w:tr>
      <w:tr w:rsidR="002F39CA" w:rsidRPr="00DE2843" w:rsidTr="0093425C">
        <w:trPr>
          <w:trHeight w:val="291"/>
        </w:trPr>
        <w:tc>
          <w:tcPr>
            <w:tcW w:w="7513" w:type="dxa"/>
          </w:tcPr>
          <w:p w:rsidR="002F39CA" w:rsidRPr="00DE2843" w:rsidRDefault="002F39CA" w:rsidP="002C5754">
            <w:pPr>
              <w:pStyle w:val="ListeParagraf"/>
              <w:tabs>
                <w:tab w:val="left" w:pos="360"/>
              </w:tabs>
              <w:rPr>
                <w:b/>
                <w:color w:val="000000" w:themeColor="text1"/>
              </w:rPr>
            </w:pPr>
            <w:r w:rsidRPr="00DE2843">
              <w:rPr>
                <w:b/>
                <w:color w:val="000000" w:themeColor="text1"/>
              </w:rPr>
              <w:t>TOPLAM</w:t>
            </w:r>
          </w:p>
        </w:tc>
        <w:tc>
          <w:tcPr>
            <w:tcW w:w="2268" w:type="dxa"/>
          </w:tcPr>
          <w:p w:rsidR="002F39CA" w:rsidRPr="00DE2843" w:rsidRDefault="00C845D1" w:rsidP="005343D5">
            <w:pPr>
              <w:pStyle w:val="ListeParagraf"/>
              <w:tabs>
                <w:tab w:val="left" w:pos="360"/>
              </w:tabs>
              <w:jc w:val="center"/>
              <w:rPr>
                <w:b/>
              </w:rPr>
            </w:pPr>
            <w:r w:rsidRPr="00DE2843">
              <w:rPr>
                <w:b/>
              </w:rPr>
              <w:t>4</w:t>
            </w:r>
            <w:r w:rsidR="002F39CA" w:rsidRPr="00DE2843">
              <w:rPr>
                <w:b/>
              </w:rPr>
              <w:t>0 Saat</w:t>
            </w:r>
          </w:p>
        </w:tc>
      </w:tr>
    </w:tbl>
    <w:p w:rsidR="00267DAE" w:rsidRPr="00DE2843" w:rsidRDefault="00267DAE" w:rsidP="00267DAE">
      <w:pPr>
        <w:tabs>
          <w:tab w:val="left" w:pos="360"/>
        </w:tabs>
        <w:spacing w:line="276" w:lineRule="auto"/>
        <w:jc w:val="both"/>
        <w:rPr>
          <w:b/>
          <w:bCs/>
          <w:sz w:val="24"/>
          <w:szCs w:val="24"/>
        </w:rPr>
      </w:pPr>
    </w:p>
    <w:p w:rsidR="005343D5" w:rsidRPr="00DE2843" w:rsidRDefault="00412D00" w:rsidP="00D43F9E">
      <w:pPr>
        <w:ind w:left="284" w:hanging="142"/>
        <w:jc w:val="both"/>
        <w:rPr>
          <w:b/>
          <w:bCs/>
          <w:sz w:val="24"/>
          <w:szCs w:val="24"/>
        </w:rPr>
      </w:pPr>
      <w:r w:rsidRPr="00DE2843">
        <w:rPr>
          <w:b/>
          <w:bCs/>
          <w:sz w:val="24"/>
          <w:szCs w:val="24"/>
        </w:rPr>
        <w:t>7</w:t>
      </w:r>
      <w:r w:rsidR="00267DAE" w:rsidRPr="00DE2843">
        <w:rPr>
          <w:b/>
          <w:bCs/>
          <w:sz w:val="24"/>
          <w:szCs w:val="24"/>
        </w:rPr>
        <w:t>. ÖĞRETİM YÖNTEM, TEKNİK VE STRATEJİLERİ</w:t>
      </w:r>
    </w:p>
    <w:p w:rsidR="005343D5" w:rsidRPr="00DE2843" w:rsidRDefault="005343D5" w:rsidP="00D43F9E">
      <w:pPr>
        <w:pStyle w:val="ListeParagraf"/>
        <w:numPr>
          <w:ilvl w:val="0"/>
          <w:numId w:val="2"/>
        </w:numPr>
        <w:tabs>
          <w:tab w:val="left" w:pos="360"/>
        </w:tabs>
        <w:spacing w:before="0" w:beforeAutospacing="0" w:after="0" w:afterAutospacing="0"/>
        <w:ind w:left="782" w:hanging="357"/>
        <w:jc w:val="both"/>
        <w:rPr>
          <w:b/>
          <w:bCs/>
        </w:rPr>
      </w:pPr>
      <w:r w:rsidRPr="00DE2843">
        <w:t>Programın hedeflerine ulaşm</w:t>
      </w:r>
      <w:r w:rsidR="002F39CA" w:rsidRPr="00DE2843">
        <w:t xml:space="preserve">ak için; </w:t>
      </w:r>
      <w:r w:rsidR="007C4197" w:rsidRPr="00DE2843">
        <w:t xml:space="preserve">uygulamalı, </w:t>
      </w:r>
      <w:r w:rsidR="002F39CA" w:rsidRPr="00DE2843">
        <w:t xml:space="preserve">aktif öğretim yöntem ve teknikleri </w:t>
      </w:r>
      <w:r w:rsidRPr="00DE2843">
        <w:t xml:space="preserve">kullanılacaktır. </w:t>
      </w:r>
    </w:p>
    <w:p w:rsidR="00DB72C7" w:rsidRPr="00DE2843" w:rsidRDefault="00DB72C7" w:rsidP="00D43F9E">
      <w:pPr>
        <w:pStyle w:val="ListeParagraf"/>
        <w:numPr>
          <w:ilvl w:val="0"/>
          <w:numId w:val="2"/>
        </w:numPr>
        <w:tabs>
          <w:tab w:val="left" w:pos="360"/>
        </w:tabs>
        <w:spacing w:before="0" w:beforeAutospacing="0" w:after="0" w:afterAutospacing="0"/>
        <w:jc w:val="both"/>
        <w:rPr>
          <w:b/>
          <w:bCs/>
        </w:rPr>
      </w:pPr>
      <w:r w:rsidRPr="00DE2843">
        <w:t xml:space="preserve">Buluş Yoluyla Öğretim ve Araştırma İnceleme Yoluyla Öğretim Stratejileri uygulanacaktır. </w:t>
      </w:r>
    </w:p>
    <w:p w:rsidR="005343D5" w:rsidRPr="00DE2843" w:rsidRDefault="005343D5" w:rsidP="00D43F9E">
      <w:pPr>
        <w:numPr>
          <w:ilvl w:val="0"/>
          <w:numId w:val="2"/>
        </w:numPr>
        <w:autoSpaceDN w:val="0"/>
        <w:jc w:val="both"/>
        <w:rPr>
          <w:sz w:val="24"/>
          <w:szCs w:val="24"/>
        </w:rPr>
      </w:pPr>
      <w:r w:rsidRPr="00DE2843">
        <w:rPr>
          <w:sz w:val="24"/>
          <w:szCs w:val="24"/>
        </w:rPr>
        <w:t xml:space="preserve">Katılımcılara eğitim ile ilgili ders notları </w:t>
      </w:r>
      <w:r w:rsidR="007C4197" w:rsidRPr="00DE2843">
        <w:rPr>
          <w:sz w:val="24"/>
          <w:szCs w:val="24"/>
        </w:rPr>
        <w:t xml:space="preserve">hem </w:t>
      </w:r>
      <w:r w:rsidRPr="00DE2843">
        <w:rPr>
          <w:sz w:val="24"/>
          <w:szCs w:val="24"/>
        </w:rPr>
        <w:t xml:space="preserve">elektronik ortamda </w:t>
      </w:r>
      <w:r w:rsidR="007C4197" w:rsidRPr="00DE2843">
        <w:rPr>
          <w:sz w:val="24"/>
          <w:szCs w:val="24"/>
        </w:rPr>
        <w:t xml:space="preserve">hem de basılı olarak </w:t>
      </w:r>
      <w:r w:rsidRPr="00DE2843">
        <w:rPr>
          <w:sz w:val="24"/>
          <w:szCs w:val="24"/>
        </w:rPr>
        <w:t>verilecektir.</w:t>
      </w:r>
    </w:p>
    <w:p w:rsidR="00F53C8D" w:rsidRPr="00DE2843" w:rsidRDefault="00F53C8D" w:rsidP="003E308A">
      <w:pPr>
        <w:pStyle w:val="paraf"/>
        <w:spacing w:before="0" w:beforeAutospacing="0" w:after="0" w:afterAutospacing="0" w:line="276" w:lineRule="auto"/>
        <w:ind w:firstLine="0"/>
        <w:rPr>
          <w:rFonts w:ascii="Times New Roman" w:hAnsi="Times New Roman"/>
          <w:b/>
          <w:bCs/>
          <w:sz w:val="24"/>
          <w:szCs w:val="24"/>
        </w:rPr>
      </w:pPr>
    </w:p>
    <w:p w:rsidR="007C4197" w:rsidRPr="00D43F9E" w:rsidRDefault="00412D00" w:rsidP="00D43F9E">
      <w:pPr>
        <w:tabs>
          <w:tab w:val="left" w:pos="360"/>
        </w:tabs>
        <w:ind w:left="142"/>
        <w:jc w:val="both"/>
        <w:rPr>
          <w:b/>
          <w:bCs/>
          <w:sz w:val="24"/>
          <w:szCs w:val="24"/>
        </w:rPr>
      </w:pPr>
      <w:r w:rsidRPr="00DE2843">
        <w:rPr>
          <w:b/>
          <w:bCs/>
          <w:sz w:val="24"/>
          <w:szCs w:val="24"/>
        </w:rPr>
        <w:t>8</w:t>
      </w:r>
      <w:r w:rsidR="00267DAE" w:rsidRPr="00DE2843">
        <w:rPr>
          <w:b/>
          <w:bCs/>
          <w:sz w:val="24"/>
          <w:szCs w:val="24"/>
        </w:rPr>
        <w:t>. ÖLÇME VE DEĞERLENDİRME</w:t>
      </w:r>
    </w:p>
    <w:p w:rsidR="00420C6C" w:rsidRPr="00420C6C" w:rsidRDefault="00420C6C" w:rsidP="00420C6C">
      <w:pPr>
        <w:numPr>
          <w:ilvl w:val="0"/>
          <w:numId w:val="11"/>
        </w:numPr>
        <w:jc w:val="both"/>
        <w:rPr>
          <w:sz w:val="24"/>
          <w:szCs w:val="24"/>
        </w:rPr>
      </w:pPr>
      <w:r w:rsidRPr="00420C6C">
        <w:rPr>
          <w:sz w:val="24"/>
          <w:szCs w:val="24"/>
        </w:rPr>
        <w:t>Kursiyerlerin başarısını değerlendirmek amacıyla tüm konuları kapsayan sınav yapılabileceği gibi sergi, galeri,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420C6C" w:rsidRPr="00420C6C" w:rsidRDefault="00420C6C" w:rsidP="00420C6C">
      <w:pPr>
        <w:numPr>
          <w:ilvl w:val="0"/>
          <w:numId w:val="11"/>
        </w:numPr>
        <w:jc w:val="both"/>
        <w:rPr>
          <w:sz w:val="24"/>
          <w:szCs w:val="24"/>
        </w:rPr>
      </w:pPr>
      <w:r w:rsidRPr="00420C6C">
        <w:rPr>
          <w:sz w:val="24"/>
          <w:szCs w:val="24"/>
        </w:rPr>
        <w:t>Başarılı olanlara  “Kurs Belgesi” (e-sertifika) verilecektir.</w:t>
      </w:r>
    </w:p>
    <w:p w:rsidR="001B09B4" w:rsidRPr="00DE2843" w:rsidRDefault="001B09B4" w:rsidP="00D43F9E">
      <w:pPr>
        <w:pStyle w:val="ListeParagraf"/>
        <w:spacing w:before="0" w:beforeAutospacing="0" w:after="0" w:afterAutospacing="0"/>
        <w:ind w:left="786"/>
        <w:contextualSpacing/>
        <w:jc w:val="both"/>
      </w:pPr>
    </w:p>
    <w:sectPr w:rsidR="001B09B4" w:rsidRPr="00DE2843" w:rsidSect="0012321E">
      <w:headerReference w:type="default" r:id="rId8"/>
      <w:footerReference w:type="default" r:id="rId9"/>
      <w:headerReference w:type="first" r:id="rId10"/>
      <w:footerReference w:type="first" r:id="rId11"/>
      <w:pgSz w:w="11906" w:h="16838"/>
      <w:pgMar w:top="1440" w:right="1080" w:bottom="1440" w:left="108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E91E23" w16cid:durableId="1D85D8C7"/>
  <w16cid:commentId w16cid:paraId="2D36213F" w16cid:durableId="1D85D88A"/>
  <w16cid:commentId w16cid:paraId="10A64388" w16cid:durableId="1D85D929"/>
  <w16cid:commentId w16cid:paraId="5579837C" w16cid:durableId="1D85D95C"/>
  <w16cid:commentId w16cid:paraId="31B60609" w16cid:durableId="1D85D989"/>
  <w16cid:commentId w16cid:paraId="2F1266E1" w16cid:durableId="1D85D99F"/>
  <w16cid:commentId w16cid:paraId="756F20E8" w16cid:durableId="1D85D9B1"/>
  <w16cid:commentId w16cid:paraId="434E61B6" w16cid:durableId="1D85D9F8"/>
  <w16cid:commentId w16cid:paraId="31075FA8" w16cid:durableId="1D85DA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3B3" w:rsidRDefault="005413B3" w:rsidP="00DB23E1">
      <w:r>
        <w:separator/>
      </w:r>
    </w:p>
  </w:endnote>
  <w:endnote w:type="continuationSeparator" w:id="0">
    <w:p w:rsidR="005413B3" w:rsidRDefault="005413B3" w:rsidP="00DB2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4852080"/>
      <w:docPartObj>
        <w:docPartGallery w:val="Page Numbers (Bottom of Page)"/>
        <w:docPartUnique/>
      </w:docPartObj>
    </w:sdtPr>
    <w:sdtEndPr/>
    <w:sdtContent>
      <w:sdt>
        <w:sdtPr>
          <w:id w:val="-2103485582"/>
          <w:docPartObj>
            <w:docPartGallery w:val="Page Numbers (Top of Page)"/>
            <w:docPartUnique/>
          </w:docPartObj>
        </w:sdtPr>
        <w:sdtEndPr/>
        <w:sdtContent>
          <w:p w:rsidR="0012321E" w:rsidRDefault="0012321E">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790EA8">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790EA8">
              <w:rPr>
                <w:b/>
                <w:bCs/>
                <w:noProof/>
              </w:rPr>
              <w:t>4</w:t>
            </w:r>
            <w:r>
              <w:rPr>
                <w:b/>
                <w:bCs/>
                <w:sz w:val="24"/>
                <w:szCs w:val="24"/>
              </w:rPr>
              <w:fldChar w:fldCharType="end"/>
            </w:r>
          </w:p>
        </w:sdtContent>
      </w:sdt>
    </w:sdtContent>
  </w:sdt>
  <w:p w:rsidR="0012321E" w:rsidRDefault="0012321E">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4743540"/>
      <w:docPartObj>
        <w:docPartGallery w:val="Page Numbers (Bottom of Page)"/>
        <w:docPartUnique/>
      </w:docPartObj>
    </w:sdtPr>
    <w:sdtEndPr/>
    <w:sdtContent>
      <w:sdt>
        <w:sdtPr>
          <w:id w:val="-1769616900"/>
          <w:docPartObj>
            <w:docPartGallery w:val="Page Numbers (Top of Page)"/>
            <w:docPartUnique/>
          </w:docPartObj>
        </w:sdtPr>
        <w:sdtEndPr/>
        <w:sdtContent>
          <w:p w:rsidR="00DB23E1" w:rsidRDefault="00DB23E1">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12321E">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12321E">
              <w:rPr>
                <w:b/>
                <w:bCs/>
                <w:noProof/>
              </w:rPr>
              <w:t>4</w:t>
            </w:r>
            <w:r>
              <w:rPr>
                <w:b/>
                <w:bCs/>
                <w:sz w:val="24"/>
                <w:szCs w:val="24"/>
              </w:rPr>
              <w:fldChar w:fldCharType="end"/>
            </w:r>
          </w:p>
        </w:sdtContent>
      </w:sdt>
    </w:sdtContent>
  </w:sdt>
  <w:p w:rsidR="00DB23E1" w:rsidRDefault="00DB23E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3B3" w:rsidRDefault="005413B3" w:rsidP="00DB23E1">
      <w:r>
        <w:separator/>
      </w:r>
    </w:p>
  </w:footnote>
  <w:footnote w:type="continuationSeparator" w:id="0">
    <w:p w:rsidR="005413B3" w:rsidRDefault="005413B3" w:rsidP="00DB2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1E" w:rsidRDefault="0012321E" w:rsidP="0012321E">
    <w:pPr>
      <w:pStyle w:val="stbilgi"/>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3E1" w:rsidRDefault="00DB23E1" w:rsidP="00DB23E1">
    <w:pPr>
      <w:pStyle w:val="stbilgi"/>
      <w:jc w:val="right"/>
    </w:pPr>
    <w:r>
      <w:t>Ek-2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C10CD"/>
    <w:multiLevelType w:val="hybridMultilevel"/>
    <w:tmpl w:val="9D4AC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6D2449"/>
    <w:multiLevelType w:val="hybridMultilevel"/>
    <w:tmpl w:val="5F7A63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173512"/>
    <w:multiLevelType w:val="hybridMultilevel"/>
    <w:tmpl w:val="691CB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B147A9"/>
    <w:multiLevelType w:val="hybridMultilevel"/>
    <w:tmpl w:val="AB2683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AA0263"/>
    <w:multiLevelType w:val="hybridMultilevel"/>
    <w:tmpl w:val="8D7677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EF2FC8"/>
    <w:multiLevelType w:val="hybridMultilevel"/>
    <w:tmpl w:val="A31E5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F87CB7"/>
    <w:multiLevelType w:val="hybridMultilevel"/>
    <w:tmpl w:val="CCEC0014"/>
    <w:lvl w:ilvl="0" w:tplc="2020BB04">
      <w:start w:val="1"/>
      <w:numFmt w:val="bullet"/>
      <w:lvlText w:val=""/>
      <w:lvlJc w:val="left"/>
      <w:pPr>
        <w:ind w:left="786" w:hanging="360"/>
      </w:pPr>
      <w:rPr>
        <w:rFonts w:ascii="Symbol" w:hAnsi="Symbol" w:hint="default"/>
        <w:color w:val="auto"/>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1E4F741F"/>
    <w:multiLevelType w:val="hybridMultilevel"/>
    <w:tmpl w:val="25DE2D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62516F"/>
    <w:multiLevelType w:val="hybridMultilevel"/>
    <w:tmpl w:val="A18E6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0445BA1"/>
    <w:multiLevelType w:val="hybridMultilevel"/>
    <w:tmpl w:val="024EA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FB1454"/>
    <w:multiLevelType w:val="hybridMultilevel"/>
    <w:tmpl w:val="428C8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2C8315A"/>
    <w:multiLevelType w:val="hybridMultilevel"/>
    <w:tmpl w:val="06DA3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801230D"/>
    <w:multiLevelType w:val="hybridMultilevel"/>
    <w:tmpl w:val="D4D440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A0363A"/>
    <w:multiLevelType w:val="hybridMultilevel"/>
    <w:tmpl w:val="1A1ABFB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4">
    <w:nsid w:val="63B431AC"/>
    <w:multiLevelType w:val="hybridMultilevel"/>
    <w:tmpl w:val="C3EA8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9227AE0"/>
    <w:multiLevelType w:val="hybridMultilevel"/>
    <w:tmpl w:val="77FEAC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D425E93"/>
    <w:multiLevelType w:val="hybridMultilevel"/>
    <w:tmpl w:val="F7FC06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36E69"/>
    <w:multiLevelType w:val="hybridMultilevel"/>
    <w:tmpl w:val="EBE0A21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786"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3"/>
  </w:num>
  <w:num w:numId="4">
    <w:abstractNumId w:val="2"/>
  </w:num>
  <w:num w:numId="5">
    <w:abstractNumId w:val="14"/>
  </w:num>
  <w:num w:numId="6">
    <w:abstractNumId w:val="12"/>
  </w:num>
  <w:num w:numId="7">
    <w:abstractNumId w:val="3"/>
  </w:num>
  <w:num w:numId="8">
    <w:abstractNumId w:val="10"/>
  </w:num>
  <w:num w:numId="9">
    <w:abstractNumId w:val="11"/>
  </w:num>
  <w:num w:numId="10">
    <w:abstractNumId w:val="7"/>
  </w:num>
  <w:num w:numId="11">
    <w:abstractNumId w:val="9"/>
  </w:num>
  <w:num w:numId="12">
    <w:abstractNumId w:val="15"/>
  </w:num>
  <w:num w:numId="13">
    <w:abstractNumId w:val="1"/>
  </w:num>
  <w:num w:numId="14">
    <w:abstractNumId w:val="4"/>
  </w:num>
  <w:num w:numId="15">
    <w:abstractNumId w:val="5"/>
  </w:num>
  <w:num w:numId="16">
    <w:abstractNumId w:val="0"/>
  </w:num>
  <w:num w:numId="17">
    <w:abstractNumId w:val="8"/>
  </w:num>
  <w:num w:numId="18">
    <w:abstractNumId w:val="6"/>
  </w:num>
  <w:num w:numId="19">
    <w:abstractNumId w:val="16"/>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DAE"/>
    <w:rsid w:val="00032E6D"/>
    <w:rsid w:val="00036788"/>
    <w:rsid w:val="00040AAC"/>
    <w:rsid w:val="00043205"/>
    <w:rsid w:val="000434A1"/>
    <w:rsid w:val="0005279F"/>
    <w:rsid w:val="00057E2B"/>
    <w:rsid w:val="00060101"/>
    <w:rsid w:val="00060745"/>
    <w:rsid w:val="00081646"/>
    <w:rsid w:val="000A0119"/>
    <w:rsid w:val="000A591B"/>
    <w:rsid w:val="000E21A6"/>
    <w:rsid w:val="000F4434"/>
    <w:rsid w:val="000F721E"/>
    <w:rsid w:val="0011736D"/>
    <w:rsid w:val="0012321E"/>
    <w:rsid w:val="00136549"/>
    <w:rsid w:val="00136BD9"/>
    <w:rsid w:val="00146854"/>
    <w:rsid w:val="001477D8"/>
    <w:rsid w:val="0019482B"/>
    <w:rsid w:val="001A6921"/>
    <w:rsid w:val="001B09B4"/>
    <w:rsid w:val="001E476D"/>
    <w:rsid w:val="001E4E3E"/>
    <w:rsid w:val="001F2390"/>
    <w:rsid w:val="00200896"/>
    <w:rsid w:val="00226F5B"/>
    <w:rsid w:val="00267DAE"/>
    <w:rsid w:val="002C247D"/>
    <w:rsid w:val="002C3ECD"/>
    <w:rsid w:val="002C5754"/>
    <w:rsid w:val="002C6C50"/>
    <w:rsid w:val="002D268A"/>
    <w:rsid w:val="002F39CA"/>
    <w:rsid w:val="00321EB9"/>
    <w:rsid w:val="00332649"/>
    <w:rsid w:val="00337DC9"/>
    <w:rsid w:val="003576E2"/>
    <w:rsid w:val="00357FA7"/>
    <w:rsid w:val="0036573F"/>
    <w:rsid w:val="003748E8"/>
    <w:rsid w:val="00382A73"/>
    <w:rsid w:val="003A4601"/>
    <w:rsid w:val="003A77E1"/>
    <w:rsid w:val="003B004F"/>
    <w:rsid w:val="003B5A99"/>
    <w:rsid w:val="003B605D"/>
    <w:rsid w:val="003C6766"/>
    <w:rsid w:val="003D276A"/>
    <w:rsid w:val="003E308A"/>
    <w:rsid w:val="004063EA"/>
    <w:rsid w:val="00412D00"/>
    <w:rsid w:val="00414B5A"/>
    <w:rsid w:val="00420C6C"/>
    <w:rsid w:val="0049347A"/>
    <w:rsid w:val="004978B1"/>
    <w:rsid w:val="00512022"/>
    <w:rsid w:val="00513F2D"/>
    <w:rsid w:val="0052259A"/>
    <w:rsid w:val="00530F0F"/>
    <w:rsid w:val="005343D5"/>
    <w:rsid w:val="005413B3"/>
    <w:rsid w:val="0055708C"/>
    <w:rsid w:val="00560904"/>
    <w:rsid w:val="005720A0"/>
    <w:rsid w:val="005A00A9"/>
    <w:rsid w:val="005F3748"/>
    <w:rsid w:val="0060542A"/>
    <w:rsid w:val="00606E20"/>
    <w:rsid w:val="00611752"/>
    <w:rsid w:val="00617CC4"/>
    <w:rsid w:val="00621CD7"/>
    <w:rsid w:val="00640246"/>
    <w:rsid w:val="00675B37"/>
    <w:rsid w:val="00684772"/>
    <w:rsid w:val="00686F08"/>
    <w:rsid w:val="006B7B0B"/>
    <w:rsid w:val="006C6F35"/>
    <w:rsid w:val="006E3598"/>
    <w:rsid w:val="006F3669"/>
    <w:rsid w:val="006F52D7"/>
    <w:rsid w:val="00705D9C"/>
    <w:rsid w:val="00740202"/>
    <w:rsid w:val="0074688A"/>
    <w:rsid w:val="00755A65"/>
    <w:rsid w:val="00781DCA"/>
    <w:rsid w:val="00790EA8"/>
    <w:rsid w:val="00796779"/>
    <w:rsid w:val="007C4197"/>
    <w:rsid w:val="007C703E"/>
    <w:rsid w:val="007C7786"/>
    <w:rsid w:val="007D2A86"/>
    <w:rsid w:val="007D2D95"/>
    <w:rsid w:val="007D4CDF"/>
    <w:rsid w:val="007E11C1"/>
    <w:rsid w:val="007E3A4C"/>
    <w:rsid w:val="007F42EF"/>
    <w:rsid w:val="00800CCA"/>
    <w:rsid w:val="00827B1B"/>
    <w:rsid w:val="00830F8F"/>
    <w:rsid w:val="008B1214"/>
    <w:rsid w:val="008C19A2"/>
    <w:rsid w:val="008E1ABD"/>
    <w:rsid w:val="00903DDC"/>
    <w:rsid w:val="009071EB"/>
    <w:rsid w:val="00912F3E"/>
    <w:rsid w:val="00922288"/>
    <w:rsid w:val="00925ED4"/>
    <w:rsid w:val="0092716C"/>
    <w:rsid w:val="00933C8F"/>
    <w:rsid w:val="0093425C"/>
    <w:rsid w:val="00945387"/>
    <w:rsid w:val="0096747A"/>
    <w:rsid w:val="00970EA0"/>
    <w:rsid w:val="00974949"/>
    <w:rsid w:val="009C79C8"/>
    <w:rsid w:val="009D5078"/>
    <w:rsid w:val="009F0965"/>
    <w:rsid w:val="00A1475E"/>
    <w:rsid w:val="00A21703"/>
    <w:rsid w:val="00A44C50"/>
    <w:rsid w:val="00A45155"/>
    <w:rsid w:val="00A5172A"/>
    <w:rsid w:val="00A63426"/>
    <w:rsid w:val="00A8652A"/>
    <w:rsid w:val="00A92F75"/>
    <w:rsid w:val="00AB10DB"/>
    <w:rsid w:val="00AB7D37"/>
    <w:rsid w:val="00AD103A"/>
    <w:rsid w:val="00AE3AE4"/>
    <w:rsid w:val="00B04F5A"/>
    <w:rsid w:val="00B33725"/>
    <w:rsid w:val="00B754F9"/>
    <w:rsid w:val="00B756E3"/>
    <w:rsid w:val="00B82CD1"/>
    <w:rsid w:val="00B85B40"/>
    <w:rsid w:val="00BA052A"/>
    <w:rsid w:val="00BC59C0"/>
    <w:rsid w:val="00BE6427"/>
    <w:rsid w:val="00BE7124"/>
    <w:rsid w:val="00C33D2A"/>
    <w:rsid w:val="00C766BE"/>
    <w:rsid w:val="00C845D1"/>
    <w:rsid w:val="00CA2658"/>
    <w:rsid w:val="00CC0AA8"/>
    <w:rsid w:val="00CD3319"/>
    <w:rsid w:val="00CD3EE3"/>
    <w:rsid w:val="00CF37C8"/>
    <w:rsid w:val="00CF605F"/>
    <w:rsid w:val="00D12032"/>
    <w:rsid w:val="00D21DD8"/>
    <w:rsid w:val="00D31D3C"/>
    <w:rsid w:val="00D33492"/>
    <w:rsid w:val="00D43F9E"/>
    <w:rsid w:val="00D477DF"/>
    <w:rsid w:val="00D52BA6"/>
    <w:rsid w:val="00D52E71"/>
    <w:rsid w:val="00D70AB7"/>
    <w:rsid w:val="00D875CA"/>
    <w:rsid w:val="00D938D0"/>
    <w:rsid w:val="00DA6B9F"/>
    <w:rsid w:val="00DB23E1"/>
    <w:rsid w:val="00DB70A9"/>
    <w:rsid w:val="00DB71FD"/>
    <w:rsid w:val="00DB72C7"/>
    <w:rsid w:val="00DE2843"/>
    <w:rsid w:val="00DF7F36"/>
    <w:rsid w:val="00E01DD9"/>
    <w:rsid w:val="00E16865"/>
    <w:rsid w:val="00E40662"/>
    <w:rsid w:val="00E8506D"/>
    <w:rsid w:val="00EB2381"/>
    <w:rsid w:val="00EE5DF2"/>
    <w:rsid w:val="00EF4960"/>
    <w:rsid w:val="00EF6F69"/>
    <w:rsid w:val="00F0341F"/>
    <w:rsid w:val="00F21745"/>
    <w:rsid w:val="00F23299"/>
    <w:rsid w:val="00F23E50"/>
    <w:rsid w:val="00F53C8D"/>
    <w:rsid w:val="00F557D9"/>
    <w:rsid w:val="00FA1513"/>
    <w:rsid w:val="00FA3985"/>
    <w:rsid w:val="00FE1EAC"/>
    <w:rsid w:val="00FE7385"/>
    <w:rsid w:val="00FF1CF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598004-AC22-4821-9A34-074238E2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DAE"/>
    <w:pPr>
      <w:spacing w:after="0" w:line="240" w:lineRule="auto"/>
    </w:pPr>
    <w:rPr>
      <w:rFonts w:ascii="Times New Roman" w:eastAsia="Times New Roman" w:hAnsi="Times New Roman" w:cs="Times New Roman"/>
      <w:lang w:eastAsia="tr-TR"/>
    </w:rPr>
  </w:style>
  <w:style w:type="paragraph" w:styleId="Balk1">
    <w:name w:val="heading 1"/>
    <w:basedOn w:val="Normal"/>
    <w:next w:val="Normal"/>
    <w:link w:val="Balk1Char"/>
    <w:uiPriority w:val="9"/>
    <w:qFormat/>
    <w:rsid w:val="00D52B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next w:val="Normal"/>
    <w:link w:val="Balk3Char"/>
    <w:uiPriority w:val="99"/>
    <w:semiHidden/>
    <w:unhideWhenUsed/>
    <w:qFormat/>
    <w:rsid w:val="00267DAE"/>
    <w:pPr>
      <w:keepNext/>
      <w:widowControl w:val="0"/>
      <w:autoSpaceDE w:val="0"/>
      <w:autoSpaceDN w:val="0"/>
      <w:adjustRightInd w:val="0"/>
      <w:spacing w:before="240" w:after="60"/>
      <w:outlineLvl w:val="2"/>
    </w:pPr>
    <w:rPr>
      <w:rFonts w:ascii="Cambria"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semiHidden/>
    <w:rsid w:val="00267DAE"/>
    <w:rPr>
      <w:rFonts w:ascii="Cambria" w:eastAsia="Times New Roman" w:hAnsi="Cambria" w:cs="Cambria"/>
      <w:b/>
      <w:bCs/>
      <w:sz w:val="26"/>
      <w:szCs w:val="26"/>
      <w:lang w:eastAsia="tr-TR"/>
    </w:rPr>
  </w:style>
  <w:style w:type="paragraph" w:styleId="ListeParagraf">
    <w:name w:val="List Paragraph"/>
    <w:basedOn w:val="Normal"/>
    <w:uiPriority w:val="99"/>
    <w:qFormat/>
    <w:rsid w:val="00267DAE"/>
    <w:pPr>
      <w:spacing w:before="100" w:beforeAutospacing="1" w:after="100" w:afterAutospacing="1"/>
    </w:pPr>
    <w:rPr>
      <w:sz w:val="24"/>
      <w:szCs w:val="24"/>
    </w:rPr>
  </w:style>
  <w:style w:type="paragraph" w:styleId="AralkYok">
    <w:name w:val="No Spacing"/>
    <w:basedOn w:val="Normal"/>
    <w:uiPriority w:val="1"/>
    <w:qFormat/>
    <w:rsid w:val="00267DAE"/>
    <w:pPr>
      <w:spacing w:before="100" w:beforeAutospacing="1" w:after="100" w:afterAutospacing="1"/>
    </w:pPr>
    <w:rPr>
      <w:sz w:val="24"/>
      <w:szCs w:val="24"/>
    </w:rPr>
  </w:style>
  <w:style w:type="character" w:customStyle="1" w:styleId="ecxantlinkz">
    <w:name w:val="ecxantlinkz"/>
    <w:basedOn w:val="VarsaylanParagrafYazTipi"/>
    <w:rsid w:val="000F4434"/>
  </w:style>
  <w:style w:type="character" w:styleId="Gl">
    <w:name w:val="Strong"/>
    <w:basedOn w:val="VarsaylanParagrafYazTipi"/>
    <w:uiPriority w:val="99"/>
    <w:qFormat/>
    <w:rsid w:val="000F4434"/>
    <w:rPr>
      <w:b/>
      <w:bCs/>
    </w:rPr>
  </w:style>
  <w:style w:type="paragraph" w:customStyle="1" w:styleId="paraf">
    <w:name w:val="paraf"/>
    <w:basedOn w:val="Normal"/>
    <w:rsid w:val="0036573F"/>
    <w:pPr>
      <w:spacing w:before="100" w:beforeAutospacing="1" w:after="100" w:afterAutospacing="1"/>
      <w:ind w:firstLine="600"/>
      <w:jc w:val="both"/>
    </w:pPr>
    <w:rPr>
      <w:rFonts w:ascii="Verdana" w:hAnsi="Verdana"/>
      <w:sz w:val="16"/>
      <w:szCs w:val="16"/>
    </w:rPr>
  </w:style>
  <w:style w:type="paragraph" w:customStyle="1" w:styleId="listparagraph">
    <w:name w:val="listparagraph"/>
    <w:basedOn w:val="Normal"/>
    <w:rsid w:val="00D52BA6"/>
    <w:pPr>
      <w:spacing w:before="100" w:beforeAutospacing="1" w:after="100" w:afterAutospacing="1"/>
    </w:pPr>
    <w:rPr>
      <w:sz w:val="24"/>
      <w:szCs w:val="24"/>
    </w:rPr>
  </w:style>
  <w:style w:type="character" w:customStyle="1" w:styleId="Balk1Char">
    <w:name w:val="Başlık 1 Char"/>
    <w:basedOn w:val="VarsaylanParagrafYazTipi"/>
    <w:link w:val="Balk1"/>
    <w:uiPriority w:val="9"/>
    <w:rsid w:val="00D52BA6"/>
    <w:rPr>
      <w:rFonts w:asciiTheme="majorHAnsi" w:eastAsiaTheme="majorEastAsia" w:hAnsiTheme="majorHAnsi" w:cstheme="majorBidi"/>
      <w:b/>
      <w:bCs/>
      <w:color w:val="365F91" w:themeColor="accent1" w:themeShade="BF"/>
      <w:sz w:val="28"/>
      <w:szCs w:val="28"/>
      <w:lang w:eastAsia="tr-TR"/>
    </w:rPr>
  </w:style>
  <w:style w:type="character" w:styleId="Kpr">
    <w:name w:val="Hyperlink"/>
    <w:basedOn w:val="VarsaylanParagrafYazTipi"/>
    <w:uiPriority w:val="99"/>
    <w:semiHidden/>
    <w:unhideWhenUsed/>
    <w:rsid w:val="003A4601"/>
    <w:rPr>
      <w:color w:val="0000FF"/>
      <w:u w:val="single"/>
    </w:rPr>
  </w:style>
  <w:style w:type="character" w:styleId="AklamaBavurusu">
    <w:name w:val="annotation reference"/>
    <w:basedOn w:val="VarsaylanParagrafYazTipi"/>
    <w:uiPriority w:val="99"/>
    <w:semiHidden/>
    <w:unhideWhenUsed/>
    <w:rsid w:val="003B5A99"/>
    <w:rPr>
      <w:sz w:val="16"/>
      <w:szCs w:val="16"/>
    </w:rPr>
  </w:style>
  <w:style w:type="paragraph" w:styleId="AklamaMetni">
    <w:name w:val="annotation text"/>
    <w:basedOn w:val="Normal"/>
    <w:link w:val="AklamaMetniChar"/>
    <w:uiPriority w:val="99"/>
    <w:semiHidden/>
    <w:unhideWhenUsed/>
    <w:rsid w:val="003B5A99"/>
    <w:rPr>
      <w:sz w:val="20"/>
      <w:szCs w:val="20"/>
    </w:rPr>
  </w:style>
  <w:style w:type="character" w:customStyle="1" w:styleId="AklamaMetniChar">
    <w:name w:val="Açıklama Metni Char"/>
    <w:basedOn w:val="VarsaylanParagrafYazTipi"/>
    <w:link w:val="AklamaMetni"/>
    <w:uiPriority w:val="99"/>
    <w:semiHidden/>
    <w:rsid w:val="003B5A99"/>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3B5A99"/>
    <w:rPr>
      <w:b/>
      <w:bCs/>
    </w:rPr>
  </w:style>
  <w:style w:type="character" w:customStyle="1" w:styleId="AklamaKonusuChar">
    <w:name w:val="Açıklama Konusu Char"/>
    <w:basedOn w:val="AklamaMetniChar"/>
    <w:link w:val="AklamaKonusu"/>
    <w:uiPriority w:val="99"/>
    <w:semiHidden/>
    <w:rsid w:val="003B5A99"/>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3B5A9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B5A99"/>
    <w:rPr>
      <w:rFonts w:ascii="Segoe UI" w:eastAsia="Times New Roman" w:hAnsi="Segoe UI" w:cs="Segoe UI"/>
      <w:sz w:val="18"/>
      <w:szCs w:val="18"/>
      <w:lang w:eastAsia="tr-TR"/>
    </w:rPr>
  </w:style>
  <w:style w:type="table" w:styleId="TabloKlavuzu">
    <w:name w:val="Table Grid"/>
    <w:basedOn w:val="NormalTablo"/>
    <w:uiPriority w:val="59"/>
    <w:unhideWhenUsed/>
    <w:rsid w:val="006C6F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DB23E1"/>
    <w:pPr>
      <w:tabs>
        <w:tab w:val="center" w:pos="4536"/>
        <w:tab w:val="right" w:pos="9072"/>
      </w:tabs>
    </w:pPr>
  </w:style>
  <w:style w:type="character" w:customStyle="1" w:styleId="stbilgiChar">
    <w:name w:val="Üstbilgi Char"/>
    <w:basedOn w:val="VarsaylanParagrafYazTipi"/>
    <w:link w:val="stbilgi"/>
    <w:uiPriority w:val="99"/>
    <w:rsid w:val="00DB23E1"/>
    <w:rPr>
      <w:rFonts w:ascii="Times New Roman" w:eastAsia="Times New Roman" w:hAnsi="Times New Roman" w:cs="Times New Roman"/>
      <w:lang w:eastAsia="tr-TR"/>
    </w:rPr>
  </w:style>
  <w:style w:type="paragraph" w:styleId="Altbilgi">
    <w:name w:val="footer"/>
    <w:basedOn w:val="Normal"/>
    <w:link w:val="AltbilgiChar"/>
    <w:uiPriority w:val="99"/>
    <w:unhideWhenUsed/>
    <w:rsid w:val="00DB23E1"/>
    <w:pPr>
      <w:tabs>
        <w:tab w:val="center" w:pos="4536"/>
        <w:tab w:val="right" w:pos="9072"/>
      </w:tabs>
    </w:pPr>
  </w:style>
  <w:style w:type="character" w:customStyle="1" w:styleId="AltbilgiChar">
    <w:name w:val="Altbilgi Char"/>
    <w:basedOn w:val="VarsaylanParagrafYazTipi"/>
    <w:link w:val="Altbilgi"/>
    <w:uiPriority w:val="99"/>
    <w:rsid w:val="00DB23E1"/>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01788">
      <w:bodyDiv w:val="1"/>
      <w:marLeft w:val="0"/>
      <w:marRight w:val="0"/>
      <w:marTop w:val="0"/>
      <w:marBottom w:val="0"/>
      <w:divBdr>
        <w:top w:val="none" w:sz="0" w:space="0" w:color="auto"/>
        <w:left w:val="none" w:sz="0" w:space="0" w:color="auto"/>
        <w:bottom w:val="none" w:sz="0" w:space="0" w:color="auto"/>
        <w:right w:val="none" w:sz="0" w:space="0" w:color="auto"/>
      </w:divBdr>
    </w:div>
    <w:div w:id="456411717">
      <w:bodyDiv w:val="1"/>
      <w:marLeft w:val="0"/>
      <w:marRight w:val="0"/>
      <w:marTop w:val="0"/>
      <w:marBottom w:val="0"/>
      <w:divBdr>
        <w:top w:val="none" w:sz="0" w:space="0" w:color="auto"/>
        <w:left w:val="none" w:sz="0" w:space="0" w:color="auto"/>
        <w:bottom w:val="none" w:sz="0" w:space="0" w:color="auto"/>
        <w:right w:val="none" w:sz="0" w:space="0" w:color="auto"/>
      </w:divBdr>
    </w:div>
    <w:div w:id="528178772">
      <w:bodyDiv w:val="1"/>
      <w:marLeft w:val="0"/>
      <w:marRight w:val="0"/>
      <w:marTop w:val="0"/>
      <w:marBottom w:val="0"/>
      <w:divBdr>
        <w:top w:val="none" w:sz="0" w:space="0" w:color="auto"/>
        <w:left w:val="none" w:sz="0" w:space="0" w:color="auto"/>
        <w:bottom w:val="none" w:sz="0" w:space="0" w:color="auto"/>
        <w:right w:val="none" w:sz="0" w:space="0" w:color="auto"/>
      </w:divBdr>
    </w:div>
    <w:div w:id="614866678">
      <w:bodyDiv w:val="1"/>
      <w:marLeft w:val="0"/>
      <w:marRight w:val="0"/>
      <w:marTop w:val="0"/>
      <w:marBottom w:val="0"/>
      <w:divBdr>
        <w:top w:val="none" w:sz="0" w:space="0" w:color="auto"/>
        <w:left w:val="none" w:sz="0" w:space="0" w:color="auto"/>
        <w:bottom w:val="none" w:sz="0" w:space="0" w:color="auto"/>
        <w:right w:val="none" w:sz="0" w:space="0" w:color="auto"/>
      </w:divBdr>
    </w:div>
    <w:div w:id="683359887">
      <w:bodyDiv w:val="1"/>
      <w:marLeft w:val="0"/>
      <w:marRight w:val="0"/>
      <w:marTop w:val="0"/>
      <w:marBottom w:val="0"/>
      <w:divBdr>
        <w:top w:val="none" w:sz="0" w:space="0" w:color="auto"/>
        <w:left w:val="none" w:sz="0" w:space="0" w:color="auto"/>
        <w:bottom w:val="none" w:sz="0" w:space="0" w:color="auto"/>
        <w:right w:val="none" w:sz="0" w:space="0" w:color="auto"/>
      </w:divBdr>
    </w:div>
    <w:div w:id="1038967829">
      <w:bodyDiv w:val="1"/>
      <w:marLeft w:val="0"/>
      <w:marRight w:val="0"/>
      <w:marTop w:val="0"/>
      <w:marBottom w:val="0"/>
      <w:divBdr>
        <w:top w:val="none" w:sz="0" w:space="0" w:color="auto"/>
        <w:left w:val="none" w:sz="0" w:space="0" w:color="auto"/>
        <w:bottom w:val="none" w:sz="0" w:space="0" w:color="auto"/>
        <w:right w:val="none" w:sz="0" w:space="0" w:color="auto"/>
      </w:divBdr>
    </w:div>
    <w:div w:id="1049110671">
      <w:bodyDiv w:val="1"/>
      <w:marLeft w:val="0"/>
      <w:marRight w:val="0"/>
      <w:marTop w:val="0"/>
      <w:marBottom w:val="0"/>
      <w:divBdr>
        <w:top w:val="none" w:sz="0" w:space="0" w:color="auto"/>
        <w:left w:val="none" w:sz="0" w:space="0" w:color="auto"/>
        <w:bottom w:val="none" w:sz="0" w:space="0" w:color="auto"/>
        <w:right w:val="none" w:sz="0" w:space="0" w:color="auto"/>
      </w:divBdr>
    </w:div>
    <w:div w:id="1810047733">
      <w:bodyDiv w:val="1"/>
      <w:marLeft w:val="0"/>
      <w:marRight w:val="0"/>
      <w:marTop w:val="0"/>
      <w:marBottom w:val="0"/>
      <w:divBdr>
        <w:top w:val="none" w:sz="0" w:space="0" w:color="auto"/>
        <w:left w:val="none" w:sz="0" w:space="0" w:color="auto"/>
        <w:bottom w:val="none" w:sz="0" w:space="0" w:color="auto"/>
        <w:right w:val="none" w:sz="0" w:space="0" w:color="auto"/>
      </w:divBdr>
    </w:div>
    <w:div w:id="1915164409">
      <w:bodyDiv w:val="1"/>
      <w:marLeft w:val="0"/>
      <w:marRight w:val="0"/>
      <w:marTop w:val="0"/>
      <w:marBottom w:val="0"/>
      <w:divBdr>
        <w:top w:val="none" w:sz="0" w:space="0" w:color="auto"/>
        <w:left w:val="none" w:sz="0" w:space="0" w:color="auto"/>
        <w:bottom w:val="none" w:sz="0" w:space="0" w:color="auto"/>
        <w:right w:val="none" w:sz="0" w:space="0" w:color="auto"/>
      </w:divBdr>
    </w:div>
    <w:div w:id="2117097035">
      <w:bodyDiv w:val="1"/>
      <w:marLeft w:val="0"/>
      <w:marRight w:val="0"/>
      <w:marTop w:val="0"/>
      <w:marBottom w:val="0"/>
      <w:divBdr>
        <w:top w:val="none" w:sz="0" w:space="0" w:color="auto"/>
        <w:left w:val="none" w:sz="0" w:space="0" w:color="auto"/>
        <w:bottom w:val="none" w:sz="0" w:space="0" w:color="auto"/>
        <w:right w:val="none" w:sz="0" w:space="0" w:color="auto"/>
      </w:divBdr>
    </w:div>
    <w:div w:id="2121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B0013-F66E-41A7-AD40-4ACDE73F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996</Words>
  <Characters>5679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Duygu BIRBENLI</cp:lastModifiedBy>
  <cp:revision>31</cp:revision>
  <cp:lastPrinted>2023-08-19T12:51:00Z</cp:lastPrinted>
  <dcterms:created xsi:type="dcterms:W3CDTF">2023-09-11T06:53:00Z</dcterms:created>
  <dcterms:modified xsi:type="dcterms:W3CDTF">2023-09-12T10:54:00Z</dcterms:modified>
</cp:coreProperties>
</file>